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7FB1A" w14:textId="5B8C6E8F" w:rsidR="00A0167A" w:rsidRDefault="002D33C5" w:rsidP="00A0167A">
      <w:pPr>
        <w:spacing w:after="0" w:line="240" w:lineRule="auto"/>
        <w:rPr>
          <w:noProof/>
          <w:sz w:val="24"/>
          <w:szCs w:val="24"/>
        </w:rPr>
      </w:pPr>
      <w:r>
        <w:rPr>
          <w:noProof/>
          <w:sz w:val="36"/>
          <w:szCs w:val="36"/>
        </w:rPr>
        <w:drawing>
          <wp:anchor distT="0" distB="0" distL="114300" distR="114300" simplePos="0" relativeHeight="251658241" behindDoc="0" locked="0" layoutInCell="1" allowOverlap="1" wp14:anchorId="0A50A90D" wp14:editId="15B137B5">
            <wp:simplePos x="0" y="0"/>
            <wp:positionH relativeFrom="column">
              <wp:posOffset>156845</wp:posOffset>
            </wp:positionH>
            <wp:positionV relativeFrom="paragraph">
              <wp:posOffset>142875</wp:posOffset>
            </wp:positionV>
            <wp:extent cx="1021080" cy="10210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1080" cy="102108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page" w:tblpX="2953" w:tblpY="501"/>
        <w:tblW w:w="0" w:type="auto"/>
        <w:tblLook w:val="04A0" w:firstRow="1" w:lastRow="0" w:firstColumn="1" w:lastColumn="0" w:noHBand="0" w:noVBand="1"/>
      </w:tblPr>
      <w:tblGrid>
        <w:gridCol w:w="4370"/>
        <w:gridCol w:w="3905"/>
      </w:tblGrid>
      <w:tr w:rsidR="00470F21" w14:paraId="706BEDD7" w14:textId="77777777" w:rsidTr="445935C2">
        <w:trPr>
          <w:trHeight w:val="463"/>
        </w:trPr>
        <w:tc>
          <w:tcPr>
            <w:tcW w:w="4370" w:type="dxa"/>
            <w:tcBorders>
              <w:right w:val="nil"/>
            </w:tcBorders>
          </w:tcPr>
          <w:p w14:paraId="4833B8E9" w14:textId="1E51360C" w:rsidR="00470F21" w:rsidRDefault="3EECCBED" w:rsidP="007F6520">
            <w:pPr>
              <w:spacing w:line="360" w:lineRule="auto"/>
              <w:rPr>
                <w:sz w:val="20"/>
                <w:szCs w:val="20"/>
              </w:rPr>
            </w:pPr>
            <w:r w:rsidRPr="445935C2">
              <w:rPr>
                <w:sz w:val="20"/>
                <w:szCs w:val="20"/>
              </w:rPr>
              <w:t xml:space="preserve">School: </w:t>
            </w:r>
            <w:r w:rsidR="00CC3596">
              <w:rPr>
                <w:sz w:val="20"/>
                <w:szCs w:val="20"/>
              </w:rPr>
              <w:t>Westview Elementary</w:t>
            </w:r>
          </w:p>
          <w:p w14:paraId="56DBB4B2" w14:textId="421D86EC" w:rsidR="00E0158E" w:rsidRPr="00184EFE" w:rsidRDefault="3EBB71BB" w:rsidP="007F6520">
            <w:pPr>
              <w:spacing w:line="360" w:lineRule="auto"/>
              <w:rPr>
                <w:sz w:val="20"/>
                <w:szCs w:val="20"/>
              </w:rPr>
            </w:pPr>
            <w:r w:rsidRPr="445935C2">
              <w:rPr>
                <w:sz w:val="20"/>
                <w:szCs w:val="20"/>
              </w:rPr>
              <w:t>Principal:</w:t>
            </w:r>
            <w:r w:rsidR="00CC3596">
              <w:rPr>
                <w:sz w:val="20"/>
                <w:szCs w:val="20"/>
              </w:rPr>
              <w:t xml:space="preserve"> Dr. Shannon Behan</w:t>
            </w:r>
          </w:p>
        </w:tc>
        <w:tc>
          <w:tcPr>
            <w:tcW w:w="3905" w:type="dxa"/>
            <w:tcBorders>
              <w:left w:val="nil"/>
            </w:tcBorders>
          </w:tcPr>
          <w:p w14:paraId="45AFE1D0" w14:textId="7D3CE7F3" w:rsidR="00470F21" w:rsidRPr="00184EFE" w:rsidRDefault="00470F21" w:rsidP="00697B25">
            <w:pPr>
              <w:spacing w:line="276" w:lineRule="auto"/>
              <w:rPr>
                <w:sz w:val="20"/>
                <w:szCs w:val="20"/>
              </w:rPr>
            </w:pPr>
          </w:p>
          <w:p w14:paraId="0776B78A" w14:textId="77777777" w:rsidR="00470F21" w:rsidRPr="00184EFE" w:rsidRDefault="00470F21" w:rsidP="00697B25">
            <w:pPr>
              <w:spacing w:line="276" w:lineRule="auto"/>
              <w:rPr>
                <w:sz w:val="20"/>
                <w:szCs w:val="20"/>
              </w:rPr>
            </w:pPr>
          </w:p>
        </w:tc>
      </w:tr>
    </w:tbl>
    <w:p w14:paraId="7E53B96A" w14:textId="688D61F6" w:rsidR="00A50D2B" w:rsidRPr="00A0167A" w:rsidRDefault="00E0158E" w:rsidP="00A0167A">
      <w:pPr>
        <w:spacing w:after="0" w:line="240" w:lineRule="auto"/>
        <w:rPr>
          <w:sz w:val="36"/>
          <w:szCs w:val="36"/>
        </w:rPr>
      </w:pPr>
      <w:r>
        <w:rPr>
          <w:sz w:val="36"/>
          <w:szCs w:val="36"/>
        </w:rPr>
        <w:t>School</w:t>
      </w:r>
      <w:r w:rsidR="00BD5A15" w:rsidRPr="00A0167A">
        <w:rPr>
          <w:sz w:val="36"/>
          <w:szCs w:val="36"/>
        </w:rPr>
        <w:t xml:space="preserve"> Growth Plan</w:t>
      </w:r>
      <w:r w:rsidR="008D23AB">
        <w:rPr>
          <w:sz w:val="36"/>
          <w:szCs w:val="36"/>
        </w:rPr>
        <w:t xml:space="preserve"> </w:t>
      </w:r>
      <w:r w:rsidR="00760EF3">
        <w:rPr>
          <w:sz w:val="36"/>
          <w:szCs w:val="36"/>
        </w:rPr>
        <w:t>2023/2024</w:t>
      </w:r>
    </w:p>
    <w:p w14:paraId="6FE80F83" w14:textId="7A5235C5" w:rsidR="00B242EB" w:rsidRDefault="00B242EB" w:rsidP="00A0167A">
      <w:pPr>
        <w:spacing w:after="0" w:line="240" w:lineRule="auto"/>
        <w:rPr>
          <w:b/>
        </w:rPr>
      </w:pPr>
    </w:p>
    <w:p w14:paraId="2F7724BD" w14:textId="66F0E1A5" w:rsidR="00042497" w:rsidRDefault="00042497" w:rsidP="00A0167A">
      <w:pPr>
        <w:spacing w:after="0" w:line="240" w:lineRule="auto"/>
        <w:rPr>
          <w:b/>
          <w:sz w:val="20"/>
          <w:szCs w:val="20"/>
        </w:rPr>
      </w:pPr>
    </w:p>
    <w:p w14:paraId="09823AEB" w14:textId="6AF0B5B1" w:rsidR="00A0167A" w:rsidRPr="005D4DDD" w:rsidRDefault="0096129F" w:rsidP="00A0167A">
      <w:pPr>
        <w:spacing w:after="0" w:line="240" w:lineRule="auto"/>
        <w:rPr>
          <w:rFonts w:ascii="Times New Roman" w:hAnsi="Times New Roman" w:cs="Times New Roman"/>
          <w:b/>
          <w:sz w:val="24"/>
          <w:szCs w:val="24"/>
        </w:rPr>
      </w:pPr>
      <w:r w:rsidRPr="005D4DDD">
        <w:rPr>
          <w:rFonts w:ascii="Times New Roman" w:hAnsi="Times New Roman" w:cs="Times New Roman"/>
          <w:b/>
          <w:sz w:val="24"/>
          <w:szCs w:val="24"/>
        </w:rPr>
        <w:t>Purpose and Vision:</w:t>
      </w:r>
    </w:p>
    <w:p w14:paraId="3D3D3492" w14:textId="2D31F6BC" w:rsidR="00BD79D4" w:rsidRPr="005D4DDD" w:rsidRDefault="00791727" w:rsidP="00A0167A">
      <w:pPr>
        <w:spacing w:after="0" w:line="240" w:lineRule="auto"/>
        <w:rPr>
          <w:rFonts w:ascii="Times New Roman" w:hAnsi="Times New Roman" w:cs="Times New Roman"/>
          <w:sz w:val="24"/>
          <w:szCs w:val="24"/>
        </w:rPr>
      </w:pPr>
      <w:r w:rsidRPr="005D4DDD">
        <w:rPr>
          <w:rFonts w:ascii="Times New Roman" w:hAnsi="Times New Roman" w:cs="Times New Roman"/>
          <w:sz w:val="24"/>
          <w:szCs w:val="24"/>
        </w:rPr>
        <w:t>School Growth Plans are school specific strategic plans</w:t>
      </w:r>
      <w:r w:rsidR="0096129F" w:rsidRPr="005D4DDD">
        <w:rPr>
          <w:rFonts w:ascii="Times New Roman" w:hAnsi="Times New Roman" w:cs="Times New Roman"/>
          <w:sz w:val="24"/>
          <w:szCs w:val="24"/>
        </w:rPr>
        <w:t>.</w:t>
      </w:r>
      <w:r w:rsidRPr="005D4DDD">
        <w:rPr>
          <w:rFonts w:ascii="Times New Roman" w:hAnsi="Times New Roman" w:cs="Times New Roman"/>
          <w:sz w:val="24"/>
          <w:szCs w:val="24"/>
        </w:rPr>
        <w:t xml:space="preserve"> </w:t>
      </w:r>
      <w:r w:rsidR="004059CE" w:rsidRPr="005D4DDD">
        <w:rPr>
          <w:rFonts w:ascii="Times New Roman" w:hAnsi="Times New Roman" w:cs="Times New Roman"/>
          <w:sz w:val="24"/>
          <w:szCs w:val="24"/>
        </w:rPr>
        <w:t>They</w:t>
      </w:r>
      <w:r w:rsidR="00BD79D4" w:rsidRPr="005D4DDD">
        <w:rPr>
          <w:rFonts w:ascii="Times New Roman" w:hAnsi="Times New Roman" w:cs="Times New Roman"/>
          <w:sz w:val="24"/>
          <w:szCs w:val="24"/>
        </w:rPr>
        <w:t xml:space="preserve"> are:</w:t>
      </w:r>
    </w:p>
    <w:p w14:paraId="534D4035" w14:textId="0A5B14BB" w:rsidR="0096129F" w:rsidRPr="005D4DDD" w:rsidRDefault="00BD79D4" w:rsidP="00BD79D4">
      <w:pPr>
        <w:pStyle w:val="ListParagraph"/>
        <w:numPr>
          <w:ilvl w:val="0"/>
          <w:numId w:val="2"/>
        </w:numPr>
        <w:spacing w:after="0" w:line="240" w:lineRule="auto"/>
        <w:rPr>
          <w:rFonts w:ascii="Times New Roman" w:hAnsi="Times New Roman" w:cs="Times New Roman"/>
          <w:sz w:val="24"/>
          <w:szCs w:val="24"/>
        </w:rPr>
      </w:pPr>
      <w:r w:rsidRPr="005D4DDD">
        <w:rPr>
          <w:rFonts w:ascii="Times New Roman" w:hAnsi="Times New Roman" w:cs="Times New Roman"/>
          <w:sz w:val="24"/>
          <w:szCs w:val="24"/>
        </w:rPr>
        <w:t xml:space="preserve">collaboratively </w:t>
      </w:r>
      <w:proofErr w:type="gramStart"/>
      <w:r w:rsidRPr="005D4DDD">
        <w:rPr>
          <w:rFonts w:ascii="Times New Roman" w:hAnsi="Times New Roman" w:cs="Times New Roman"/>
          <w:sz w:val="24"/>
          <w:szCs w:val="24"/>
        </w:rPr>
        <w:t>developed</w:t>
      </w:r>
      <w:r w:rsidR="00A178AF" w:rsidRPr="005D4DDD">
        <w:rPr>
          <w:rFonts w:ascii="Times New Roman" w:hAnsi="Times New Roman" w:cs="Times New Roman"/>
          <w:sz w:val="24"/>
          <w:szCs w:val="24"/>
        </w:rPr>
        <w:t>;</w:t>
      </w:r>
      <w:proofErr w:type="gramEnd"/>
    </w:p>
    <w:p w14:paraId="10BA6850" w14:textId="3C462CB6" w:rsidR="00A178AF" w:rsidRPr="005D4DDD" w:rsidRDefault="00BD79D4" w:rsidP="00A178AF">
      <w:pPr>
        <w:pStyle w:val="ListParagraph"/>
        <w:numPr>
          <w:ilvl w:val="0"/>
          <w:numId w:val="2"/>
        </w:numPr>
        <w:spacing w:after="0" w:line="240" w:lineRule="auto"/>
        <w:rPr>
          <w:rFonts w:ascii="Times New Roman" w:hAnsi="Times New Roman" w:cs="Times New Roman"/>
          <w:sz w:val="24"/>
          <w:szCs w:val="24"/>
        </w:rPr>
      </w:pPr>
      <w:r w:rsidRPr="005D4DDD">
        <w:rPr>
          <w:rFonts w:ascii="Times New Roman" w:hAnsi="Times New Roman" w:cs="Times New Roman"/>
          <w:sz w:val="24"/>
          <w:szCs w:val="24"/>
        </w:rPr>
        <w:t xml:space="preserve">focused on student learning </w:t>
      </w:r>
      <w:proofErr w:type="gramStart"/>
      <w:r w:rsidRPr="005D4DDD">
        <w:rPr>
          <w:rFonts w:ascii="Times New Roman" w:hAnsi="Times New Roman" w:cs="Times New Roman"/>
          <w:sz w:val="24"/>
          <w:szCs w:val="24"/>
        </w:rPr>
        <w:t>goals</w:t>
      </w:r>
      <w:r w:rsidR="00A178AF" w:rsidRPr="005D4DDD">
        <w:rPr>
          <w:rFonts w:ascii="Times New Roman" w:hAnsi="Times New Roman" w:cs="Times New Roman"/>
          <w:sz w:val="24"/>
          <w:szCs w:val="24"/>
        </w:rPr>
        <w:t>;</w:t>
      </w:r>
      <w:proofErr w:type="gramEnd"/>
    </w:p>
    <w:p w14:paraId="253312BC" w14:textId="3E0C3D08" w:rsidR="009B6E0C" w:rsidRPr="005D4DDD" w:rsidRDefault="00E92A91" w:rsidP="00BD79D4">
      <w:pPr>
        <w:pStyle w:val="ListParagraph"/>
        <w:numPr>
          <w:ilvl w:val="0"/>
          <w:numId w:val="2"/>
        </w:numPr>
        <w:spacing w:after="0" w:line="240" w:lineRule="auto"/>
        <w:rPr>
          <w:rFonts w:ascii="Times New Roman" w:hAnsi="Times New Roman" w:cs="Times New Roman"/>
          <w:sz w:val="24"/>
          <w:szCs w:val="24"/>
        </w:rPr>
      </w:pPr>
      <w:r w:rsidRPr="005D4DDD">
        <w:rPr>
          <w:rFonts w:ascii="Times New Roman" w:hAnsi="Times New Roman" w:cs="Times New Roman"/>
          <w:sz w:val="24"/>
          <w:szCs w:val="24"/>
        </w:rPr>
        <w:t xml:space="preserve">aligned with the </w:t>
      </w:r>
      <w:r w:rsidR="003B5D59" w:rsidRPr="005D4DDD">
        <w:rPr>
          <w:rFonts w:ascii="Times New Roman" w:hAnsi="Times New Roman" w:cs="Times New Roman"/>
          <w:sz w:val="24"/>
          <w:szCs w:val="24"/>
        </w:rPr>
        <w:t>District Strategic Plan</w:t>
      </w:r>
    </w:p>
    <w:p w14:paraId="27FA906F" w14:textId="7488A710" w:rsidR="00E92A91" w:rsidRPr="005D4DDD" w:rsidRDefault="00E92A91" w:rsidP="00BD79D4">
      <w:pPr>
        <w:pStyle w:val="ListParagraph"/>
        <w:numPr>
          <w:ilvl w:val="0"/>
          <w:numId w:val="2"/>
        </w:numPr>
        <w:spacing w:after="0" w:line="240" w:lineRule="auto"/>
        <w:rPr>
          <w:rFonts w:ascii="Times New Roman" w:hAnsi="Times New Roman" w:cs="Times New Roman"/>
          <w:sz w:val="24"/>
          <w:szCs w:val="24"/>
        </w:rPr>
      </w:pPr>
      <w:r w:rsidRPr="005D4DDD">
        <w:rPr>
          <w:rFonts w:ascii="Times New Roman" w:hAnsi="Times New Roman" w:cs="Times New Roman"/>
          <w:sz w:val="24"/>
          <w:szCs w:val="24"/>
        </w:rPr>
        <w:t xml:space="preserve">evidence-informed using a cycle of </w:t>
      </w:r>
      <w:proofErr w:type="gramStart"/>
      <w:r w:rsidRPr="005D4DDD">
        <w:rPr>
          <w:rFonts w:ascii="Times New Roman" w:hAnsi="Times New Roman" w:cs="Times New Roman"/>
          <w:sz w:val="24"/>
          <w:szCs w:val="24"/>
        </w:rPr>
        <w:t>improvement;</w:t>
      </w:r>
      <w:proofErr w:type="gramEnd"/>
    </w:p>
    <w:p w14:paraId="70482392" w14:textId="705C4446" w:rsidR="00E92A91" w:rsidRPr="005D4DDD" w:rsidRDefault="540E1450" w:rsidP="00BD79D4">
      <w:pPr>
        <w:pStyle w:val="ListParagraph"/>
        <w:numPr>
          <w:ilvl w:val="0"/>
          <w:numId w:val="2"/>
        </w:numPr>
        <w:spacing w:after="0" w:line="240" w:lineRule="auto"/>
        <w:rPr>
          <w:rFonts w:ascii="Times New Roman" w:hAnsi="Times New Roman" w:cs="Times New Roman"/>
          <w:sz w:val="24"/>
          <w:szCs w:val="24"/>
        </w:rPr>
      </w:pPr>
      <w:r w:rsidRPr="005D4DDD">
        <w:rPr>
          <w:rFonts w:ascii="Times New Roman" w:hAnsi="Times New Roman" w:cs="Times New Roman"/>
          <w:sz w:val="24"/>
          <w:szCs w:val="24"/>
        </w:rPr>
        <w:t xml:space="preserve">specific, measurable, achievable, relevant, and </w:t>
      </w:r>
      <w:proofErr w:type="gramStart"/>
      <w:r w:rsidRPr="005D4DDD">
        <w:rPr>
          <w:rFonts w:ascii="Times New Roman" w:hAnsi="Times New Roman" w:cs="Times New Roman"/>
          <w:sz w:val="24"/>
          <w:szCs w:val="24"/>
        </w:rPr>
        <w:t>time-bound</w:t>
      </w:r>
      <w:proofErr w:type="gramEnd"/>
      <w:r w:rsidRPr="005D4DDD">
        <w:rPr>
          <w:rFonts w:ascii="Times New Roman" w:hAnsi="Times New Roman" w:cs="Times New Roman"/>
          <w:sz w:val="24"/>
          <w:szCs w:val="24"/>
        </w:rPr>
        <w:t>.</w:t>
      </w:r>
    </w:p>
    <w:p w14:paraId="3A80043C" w14:textId="31D2595F" w:rsidR="005A3916" w:rsidRPr="005D4DDD" w:rsidRDefault="005A3916" w:rsidP="005A3916">
      <w:pPr>
        <w:spacing w:after="0" w:line="240" w:lineRule="auto"/>
        <w:rPr>
          <w:rFonts w:ascii="Times New Roman" w:hAnsi="Times New Roman" w:cs="Times New Roman"/>
          <w:sz w:val="24"/>
          <w:szCs w:val="24"/>
        </w:rPr>
      </w:pPr>
    </w:p>
    <w:p w14:paraId="75BE95C1" w14:textId="659B383C" w:rsidR="005A3916" w:rsidRPr="005D4DDD" w:rsidRDefault="00586BA2" w:rsidP="005A3916">
      <w:pPr>
        <w:spacing w:after="0" w:line="240" w:lineRule="auto"/>
        <w:rPr>
          <w:rFonts w:ascii="Times New Roman" w:hAnsi="Times New Roman" w:cs="Times New Roman"/>
          <w:b/>
          <w:bCs/>
          <w:sz w:val="24"/>
          <w:szCs w:val="24"/>
        </w:rPr>
      </w:pPr>
      <w:r w:rsidRPr="005D4DDD">
        <w:rPr>
          <w:rFonts w:ascii="Times New Roman" w:hAnsi="Times New Roman" w:cs="Times New Roman"/>
          <w:b/>
          <w:bCs/>
          <w:sz w:val="24"/>
          <w:szCs w:val="24"/>
        </w:rPr>
        <w:t>Content:</w:t>
      </w:r>
    </w:p>
    <w:p w14:paraId="36207AFB" w14:textId="6C6BA59F" w:rsidR="0096129F" w:rsidRPr="005D4DDD" w:rsidRDefault="00586BA2" w:rsidP="00A0167A">
      <w:pPr>
        <w:spacing w:after="0" w:line="240" w:lineRule="auto"/>
        <w:rPr>
          <w:rFonts w:ascii="Times New Roman" w:hAnsi="Times New Roman" w:cs="Times New Roman"/>
          <w:sz w:val="24"/>
          <w:szCs w:val="24"/>
        </w:rPr>
      </w:pPr>
      <w:r w:rsidRPr="005D4DDD">
        <w:rPr>
          <w:rFonts w:ascii="Times New Roman" w:hAnsi="Times New Roman" w:cs="Times New Roman"/>
          <w:sz w:val="24"/>
          <w:szCs w:val="24"/>
        </w:rPr>
        <w:t xml:space="preserve">The following content will be used by the District Principal of Technology </w:t>
      </w:r>
      <w:r w:rsidR="001218D0" w:rsidRPr="005D4DDD">
        <w:rPr>
          <w:rFonts w:ascii="Times New Roman" w:hAnsi="Times New Roman" w:cs="Times New Roman"/>
          <w:sz w:val="24"/>
          <w:szCs w:val="24"/>
        </w:rPr>
        <w:t xml:space="preserve">to create School Growth Plan </w:t>
      </w:r>
      <w:r w:rsidR="00EC499C" w:rsidRPr="005D4DDD">
        <w:rPr>
          <w:rFonts w:ascii="Times New Roman" w:hAnsi="Times New Roman" w:cs="Times New Roman"/>
          <w:sz w:val="24"/>
          <w:szCs w:val="24"/>
        </w:rPr>
        <w:t xml:space="preserve">documents and website </w:t>
      </w:r>
      <w:r w:rsidR="001218D0" w:rsidRPr="005D4DDD">
        <w:rPr>
          <w:rFonts w:ascii="Times New Roman" w:hAnsi="Times New Roman" w:cs="Times New Roman"/>
          <w:sz w:val="24"/>
          <w:szCs w:val="24"/>
        </w:rPr>
        <w:t>pages for each school and department.</w:t>
      </w:r>
      <w:r w:rsidR="00807B01" w:rsidRPr="005D4DDD">
        <w:rPr>
          <w:rFonts w:ascii="Times New Roman" w:hAnsi="Times New Roman" w:cs="Times New Roman"/>
          <w:sz w:val="24"/>
          <w:szCs w:val="24"/>
        </w:rPr>
        <w:t xml:space="preserve"> </w:t>
      </w:r>
      <w:r w:rsidR="00314BF0" w:rsidRPr="005D4DDD">
        <w:rPr>
          <w:rFonts w:ascii="Times New Roman" w:hAnsi="Times New Roman" w:cs="Times New Roman"/>
          <w:sz w:val="24"/>
          <w:szCs w:val="24"/>
        </w:rPr>
        <w:t xml:space="preserve">Please also email three pictures to the District Principal of Technology: </w:t>
      </w:r>
      <w:r w:rsidR="00525602" w:rsidRPr="005D4DDD">
        <w:rPr>
          <w:rFonts w:ascii="Times New Roman" w:hAnsi="Times New Roman" w:cs="Times New Roman"/>
          <w:sz w:val="24"/>
          <w:szCs w:val="24"/>
        </w:rPr>
        <w:t xml:space="preserve">an image to go with </w:t>
      </w:r>
      <w:r w:rsidR="00525602" w:rsidRPr="005D4DDD">
        <w:rPr>
          <w:rFonts w:ascii="Times New Roman" w:hAnsi="Times New Roman" w:cs="Times New Roman"/>
          <w:i/>
          <w:iCs/>
          <w:sz w:val="24"/>
          <w:szCs w:val="24"/>
        </w:rPr>
        <w:t>Our Story</w:t>
      </w:r>
      <w:r w:rsidR="00A63F4E" w:rsidRPr="005D4DDD">
        <w:rPr>
          <w:rFonts w:ascii="Times New Roman" w:hAnsi="Times New Roman" w:cs="Times New Roman"/>
          <w:sz w:val="24"/>
          <w:szCs w:val="24"/>
        </w:rPr>
        <w:t>,</w:t>
      </w:r>
      <w:r w:rsidR="00525602" w:rsidRPr="005D4DDD">
        <w:rPr>
          <w:rFonts w:ascii="Times New Roman" w:hAnsi="Times New Roman" w:cs="Times New Roman"/>
          <w:sz w:val="24"/>
          <w:szCs w:val="24"/>
        </w:rPr>
        <w:t xml:space="preserve"> an image to go with </w:t>
      </w:r>
      <w:r w:rsidR="00525602" w:rsidRPr="005D4DDD">
        <w:rPr>
          <w:rFonts w:ascii="Times New Roman" w:hAnsi="Times New Roman" w:cs="Times New Roman"/>
          <w:i/>
          <w:iCs/>
          <w:sz w:val="24"/>
          <w:szCs w:val="24"/>
        </w:rPr>
        <w:t>Our Leaners</w:t>
      </w:r>
      <w:r w:rsidR="00A63F4E" w:rsidRPr="005D4DDD">
        <w:rPr>
          <w:rFonts w:ascii="Times New Roman" w:hAnsi="Times New Roman" w:cs="Times New Roman"/>
          <w:sz w:val="24"/>
          <w:szCs w:val="24"/>
        </w:rPr>
        <w:t>,</w:t>
      </w:r>
      <w:r w:rsidR="00525602" w:rsidRPr="005D4DDD">
        <w:rPr>
          <w:rFonts w:ascii="Times New Roman" w:hAnsi="Times New Roman" w:cs="Times New Roman"/>
          <w:sz w:val="24"/>
          <w:szCs w:val="24"/>
        </w:rPr>
        <w:t xml:space="preserve"> and</w:t>
      </w:r>
      <w:r w:rsidR="00A63F4E" w:rsidRPr="005D4DDD">
        <w:rPr>
          <w:rFonts w:ascii="Times New Roman" w:hAnsi="Times New Roman" w:cs="Times New Roman"/>
          <w:sz w:val="24"/>
          <w:szCs w:val="24"/>
        </w:rPr>
        <w:t xml:space="preserve"> an image to go with </w:t>
      </w:r>
      <w:r w:rsidR="00A63F4E" w:rsidRPr="005D4DDD">
        <w:rPr>
          <w:rFonts w:ascii="Times New Roman" w:hAnsi="Times New Roman" w:cs="Times New Roman"/>
          <w:i/>
          <w:iCs/>
          <w:sz w:val="24"/>
          <w:szCs w:val="24"/>
        </w:rPr>
        <w:t>Our Story is Beyond</w:t>
      </w:r>
      <w:r w:rsidR="00A63F4E" w:rsidRPr="005D4DDD">
        <w:rPr>
          <w:rFonts w:ascii="Times New Roman" w:hAnsi="Times New Roman" w:cs="Times New Roman"/>
          <w:sz w:val="24"/>
          <w:szCs w:val="24"/>
        </w:rPr>
        <w:t>.</w:t>
      </w:r>
    </w:p>
    <w:p w14:paraId="3046A2E5" w14:textId="694225FD" w:rsidR="00304873" w:rsidRDefault="00304873" w:rsidP="00A0167A">
      <w:pPr>
        <w:spacing w:after="0" w:line="240" w:lineRule="auto"/>
        <w:rPr>
          <w:b/>
          <w:sz w:val="20"/>
          <w:szCs w:val="20"/>
        </w:rPr>
      </w:pPr>
    </w:p>
    <w:p w14:paraId="0369B75B" w14:textId="2B3C3751" w:rsidR="001368E9" w:rsidRDefault="001368E9" w:rsidP="00A0167A">
      <w:pPr>
        <w:spacing w:after="0" w:line="240" w:lineRule="auto"/>
        <w:rPr>
          <w:b/>
          <w:sz w:val="20"/>
          <w:szCs w:val="20"/>
        </w:rPr>
      </w:pPr>
    </w:p>
    <w:tbl>
      <w:tblPr>
        <w:tblStyle w:val="TableGrid"/>
        <w:tblW w:w="0" w:type="auto"/>
        <w:tblLook w:val="04A0" w:firstRow="1" w:lastRow="0" w:firstColumn="1" w:lastColumn="0" w:noHBand="0" w:noVBand="1"/>
      </w:tblPr>
      <w:tblGrid>
        <w:gridCol w:w="10790"/>
      </w:tblGrid>
      <w:tr w:rsidR="00C0055F" w:rsidRPr="006E700C" w14:paraId="739A29D6" w14:textId="77777777" w:rsidTr="4E02E45E">
        <w:tc>
          <w:tcPr>
            <w:tcW w:w="10790" w:type="dxa"/>
          </w:tcPr>
          <w:p w14:paraId="7890947F" w14:textId="7137C8DA" w:rsidR="00F052A9" w:rsidRPr="006E700C" w:rsidRDefault="00F052A9" w:rsidP="00F052A9">
            <w:pPr>
              <w:rPr>
                <w:rFonts w:ascii="Times New Roman" w:hAnsi="Times New Roman" w:cs="Times New Roman"/>
                <w:b/>
                <w:sz w:val="24"/>
                <w:szCs w:val="24"/>
              </w:rPr>
            </w:pPr>
            <w:r w:rsidRPr="006E700C">
              <w:rPr>
                <w:rFonts w:ascii="Times New Roman" w:hAnsi="Times New Roman" w:cs="Times New Roman"/>
                <w:b/>
                <w:sz w:val="24"/>
                <w:szCs w:val="24"/>
              </w:rPr>
              <w:t>Our Story</w:t>
            </w:r>
          </w:p>
          <w:p w14:paraId="36DE476E" w14:textId="5AE95432" w:rsidR="00201EF8" w:rsidRPr="006E700C" w:rsidRDefault="00201EF8" w:rsidP="00201EF8">
            <w:pPr>
              <w:pStyle w:val="NormalWeb"/>
            </w:pPr>
            <w:r w:rsidRPr="006E700C">
              <w:rPr>
                <w:color w:val="3C3C3B"/>
              </w:rPr>
              <w:t xml:space="preserve">Originally located three kilometers from where it currently stands, </w:t>
            </w:r>
            <w:r w:rsidRPr="006E700C">
              <w:rPr>
                <w:b/>
                <w:bCs/>
                <w:color w:val="3C3C3B"/>
              </w:rPr>
              <w:t>Westview Elementary</w:t>
            </w:r>
            <w:r w:rsidRPr="006E700C">
              <w:rPr>
                <w:color w:val="3C3C3B"/>
              </w:rPr>
              <w:t xml:space="preserve"> is a school steeped in tradition and rich in history. The original school, known as Grief Point Elementary, opened in September 1955 with ninety-five students. As the City of Powell River grew, and roads connected main streets to one another, so too did the population of the school. Young families with school-aged </w:t>
            </w:r>
            <w:proofErr w:type="gramStart"/>
            <w:r w:rsidRPr="006E700C">
              <w:rPr>
                <w:color w:val="3C3C3B"/>
              </w:rPr>
              <w:t>children built</w:t>
            </w:r>
            <w:proofErr w:type="gramEnd"/>
            <w:r w:rsidRPr="006E700C">
              <w:rPr>
                <w:color w:val="3C3C3B"/>
              </w:rPr>
              <w:t xml:space="preserve"> homes in the area</w:t>
            </w:r>
            <w:r w:rsidR="00D770AF">
              <w:rPr>
                <w:color w:val="3C3C3B"/>
              </w:rPr>
              <w:t xml:space="preserve"> a</w:t>
            </w:r>
            <w:r w:rsidRPr="006E700C">
              <w:rPr>
                <w:color w:val="3C3C3B"/>
              </w:rPr>
              <w:t xml:space="preserve">s the school population began to grow. </w:t>
            </w:r>
            <w:r w:rsidRPr="006E700C">
              <w:t>Grief Point Elementary has always had a strong academic focus, while being well-rounded in fine arts and sports. Of specific interest to note is that Robert Thirsk, Canadian astronaut, is an alumnus from Grief Point Elementary.</w:t>
            </w:r>
          </w:p>
          <w:p w14:paraId="782B6117" w14:textId="5FC2D3F3" w:rsidR="00201EF8" w:rsidRPr="006E700C" w:rsidRDefault="4E02E45E" w:rsidP="00201EF8">
            <w:pPr>
              <w:pStyle w:val="NormalWeb"/>
            </w:pPr>
            <w:r>
              <w:t>Over the years, it became apparent that upgrades and expansions were necessary and in 2008, the decision was made to rebuild the school. Westview Elementary, which opened in 2010,</w:t>
            </w:r>
            <w:r w:rsidRPr="4E02E45E">
              <w:rPr>
                <w:color w:val="030303"/>
              </w:rPr>
              <w:t> was built to accommodate 380 students (300 + 80 K) and staff. The school design and master plan were developed to seamlessly incorporate a future capacity to 505 students plus staff.  </w:t>
            </w:r>
            <w:r w:rsidRPr="4E02E45E">
              <w:rPr>
                <w:color w:val="000000" w:themeColor="text1"/>
              </w:rPr>
              <w:t xml:space="preserve">Located a few kilometers from the original site, </w:t>
            </w:r>
            <w:r w:rsidRPr="00D770AF">
              <w:rPr>
                <w:b/>
                <w:bCs/>
                <w:color w:val="000000" w:themeColor="text1"/>
              </w:rPr>
              <w:t xml:space="preserve">Westview Elementary </w:t>
            </w:r>
            <w:r w:rsidRPr="4E02E45E">
              <w:rPr>
                <w:color w:val="000000" w:themeColor="text1"/>
              </w:rPr>
              <w:t>is a stunning</w:t>
            </w:r>
            <w:r w:rsidR="00D770AF">
              <w:rPr>
                <w:color w:val="000000" w:themeColor="text1"/>
              </w:rPr>
              <w:t xml:space="preserve"> </w:t>
            </w:r>
            <w:r w:rsidRPr="4E02E45E">
              <w:rPr>
                <w:color w:val="000000" w:themeColor="text1"/>
              </w:rPr>
              <w:t xml:space="preserve">building that hums with the energy of a student population of approximately 350 students, in 14 divisions/classrooms. Westview is the largest elementary school and engages a diverse student population from all over the Westview area as well as from the City of Powell River. Westview has a vibrant </w:t>
            </w:r>
            <w:hyperlink r:id="rId9">
              <w:proofErr w:type="spellStart"/>
              <w:r w:rsidRPr="4E02E45E">
                <w:rPr>
                  <w:rStyle w:val="Hyperlink"/>
                </w:rPr>
                <w:t>StrongStart</w:t>
              </w:r>
              <w:proofErr w:type="spellEnd"/>
            </w:hyperlink>
            <w:r w:rsidRPr="4E02E45E">
              <w:rPr>
                <w:color w:val="000000" w:themeColor="text1"/>
              </w:rPr>
              <w:t xml:space="preserve"> program, </w:t>
            </w:r>
            <w:r w:rsidR="007D406C">
              <w:rPr>
                <w:color w:val="000000" w:themeColor="text1"/>
              </w:rPr>
              <w:t xml:space="preserve">and pivoted quickly to embrace vibrant and engaging Early Leaning Programs.  We have a </w:t>
            </w:r>
            <w:r w:rsidRPr="4E02E45E">
              <w:rPr>
                <w:color w:val="000000" w:themeColor="text1"/>
              </w:rPr>
              <w:t>highly engaged parent and volunteer community</w:t>
            </w:r>
            <w:r w:rsidR="000662C9">
              <w:rPr>
                <w:color w:val="000000" w:themeColor="text1"/>
              </w:rPr>
              <w:t>.</w:t>
            </w:r>
          </w:p>
          <w:p w14:paraId="33389B2E" w14:textId="65AA03A1" w:rsidR="00201EF8" w:rsidRPr="006E700C" w:rsidRDefault="00201EF8" w:rsidP="00201EF8">
            <w:pPr>
              <w:pStyle w:val="NormalWeb"/>
            </w:pPr>
            <w:r w:rsidRPr="006E700C">
              <w:t xml:space="preserve">Today, as you look up from the shores of the Salish Sea, above the town, on the brow of the hill, a traditional Coast Salish pole welcomes all to </w:t>
            </w:r>
            <w:r w:rsidR="00D770AF">
              <w:t xml:space="preserve">the </w:t>
            </w:r>
            <w:r w:rsidR="000662C9" w:rsidRPr="006E700C">
              <w:t>state-of-the-art</w:t>
            </w:r>
            <w:r w:rsidRPr="006E700C">
              <w:t xml:space="preserve"> building.  The building is modeled after and designed with personalized learning in mind. The building features a variety of learning spaces that provide multiple instructional opportunities designed to go hand in hand with the new British Columbia curriculum. Upon entering the large glass doors, students, </w:t>
            </w:r>
            <w:r w:rsidR="000662C9" w:rsidRPr="006E700C">
              <w:t>families,</w:t>
            </w:r>
            <w:r w:rsidRPr="006E700C">
              <w:t xml:space="preserve"> and visitors are welcomed to the Learning Commons. This is a bright, flexible space for students to explore their interests in </w:t>
            </w:r>
            <w:r w:rsidR="000662C9" w:rsidRPr="006E700C">
              <w:t>many ways</w:t>
            </w:r>
            <w:r w:rsidRPr="006E700C">
              <w:t xml:space="preserve">. A mobile computer lab allows students to research, fostering curiosity wherever they may be in the building. Down the hallway and to the left is a multi-purpose room with a </w:t>
            </w:r>
            <w:r w:rsidR="000662C9" w:rsidRPr="006E700C">
              <w:t>state-of-the-art</w:t>
            </w:r>
            <w:r w:rsidRPr="006E700C">
              <w:t xml:space="preserve"> kiln; attached to this is a fully operational kitchen. Teachers and students can take full advantage of this space to enhance learning with multiple cooking </w:t>
            </w:r>
            <w:r w:rsidRPr="006E700C">
              <w:lastRenderedPageBreak/>
              <w:t xml:space="preserve">projects, elaborate </w:t>
            </w:r>
            <w:proofErr w:type="gramStart"/>
            <w:r w:rsidRPr="006E700C">
              <w:t>artwork</w:t>
            </w:r>
            <w:proofErr w:type="gramEnd"/>
            <w:r w:rsidRPr="006E700C">
              <w:t xml:space="preserve"> and multi-class presentations. The high school sized gymnasium houses intramural and extracurricular sports activities as well as allowing ample room for all classes to participate in daily physical education programs. Even further down the hallways is a music room that houses violins, trumpets, ukuleles, </w:t>
            </w:r>
            <w:proofErr w:type="gramStart"/>
            <w:r w:rsidRPr="006E700C">
              <w:t>drums;</w:t>
            </w:r>
            <w:proofErr w:type="gramEnd"/>
            <w:r w:rsidRPr="006E700C">
              <w:t xml:space="preserve"> enough for each student in every class. Just outside the huge glass exit doors, an outdoor learning classroom is covered by a solid pagoda, flanked by trees that are placed just right to provide shade on the sunny days. Beyond the pagoda, nestled in the grassy knoll at the back of the building, students easily access the classroom gardens</w:t>
            </w:r>
            <w:r w:rsidR="008B08C8">
              <w:t>, from which many harvests are picked.</w:t>
            </w:r>
          </w:p>
          <w:p w14:paraId="41DA55C4" w14:textId="0E9A9BBF" w:rsidR="00F84855" w:rsidRPr="00F84855" w:rsidRDefault="001D57D4" w:rsidP="00F84855">
            <w:pPr>
              <w:spacing w:before="100" w:beforeAutospacing="1" w:after="100" w:afterAutospacing="1"/>
              <w:rPr>
                <w:rFonts w:ascii="Times New Roman" w:eastAsia="Times New Roman" w:hAnsi="Times New Roman" w:cs="Times New Roman"/>
                <w:sz w:val="24"/>
                <w:szCs w:val="24"/>
              </w:rPr>
            </w:pPr>
            <w:r w:rsidRPr="00F84855">
              <w:rPr>
                <w:rFonts w:ascii="Times New Roman" w:eastAsia="Times New Roman" w:hAnsi="Times New Roman" w:cs="Times New Roman"/>
                <w:b/>
                <w:bCs/>
                <w:sz w:val="24"/>
                <w:szCs w:val="24"/>
              </w:rPr>
              <w:t>Westview Elementary</w:t>
            </w:r>
            <w:r w:rsidR="00F84855" w:rsidRPr="00F84855">
              <w:rPr>
                <w:rFonts w:ascii="Times New Roman" w:eastAsia="Times New Roman" w:hAnsi="Times New Roman" w:cs="Times New Roman"/>
                <w:sz w:val="24"/>
                <w:szCs w:val="24"/>
              </w:rPr>
              <w:t xml:space="preserve"> has a very dedicated staff who work hard to meet student needs. Academics are of utmost </w:t>
            </w:r>
            <w:r w:rsidRPr="006E700C">
              <w:rPr>
                <w:rFonts w:ascii="Times New Roman" w:eastAsia="Times New Roman" w:hAnsi="Times New Roman" w:cs="Times New Roman"/>
                <w:sz w:val="24"/>
                <w:szCs w:val="24"/>
              </w:rPr>
              <w:t>importance,</w:t>
            </w:r>
            <w:r w:rsidR="00F84855" w:rsidRPr="00F84855">
              <w:rPr>
                <w:rFonts w:ascii="Times New Roman" w:eastAsia="Times New Roman" w:hAnsi="Times New Roman" w:cs="Times New Roman"/>
                <w:sz w:val="24"/>
                <w:szCs w:val="24"/>
              </w:rPr>
              <w:t xml:space="preserve"> </w:t>
            </w:r>
            <w:r w:rsidRPr="006E700C">
              <w:rPr>
                <w:rFonts w:ascii="Times New Roman" w:eastAsia="Times New Roman" w:hAnsi="Times New Roman" w:cs="Times New Roman"/>
                <w:sz w:val="24"/>
                <w:szCs w:val="24"/>
              </w:rPr>
              <w:t>and</w:t>
            </w:r>
            <w:r w:rsidR="00F84855" w:rsidRPr="00F84855">
              <w:rPr>
                <w:rFonts w:ascii="Times New Roman" w:eastAsia="Times New Roman" w:hAnsi="Times New Roman" w:cs="Times New Roman"/>
                <w:sz w:val="24"/>
                <w:szCs w:val="24"/>
              </w:rPr>
              <w:t xml:space="preserve"> Westview is also known for a commitment to music (choir, modules, jazz) programs and athletic programs. There is great support </w:t>
            </w:r>
            <w:proofErr w:type="gramStart"/>
            <w:r w:rsidR="00F84855" w:rsidRPr="00F84855">
              <w:rPr>
                <w:rFonts w:ascii="Times New Roman" w:eastAsia="Times New Roman" w:hAnsi="Times New Roman" w:cs="Times New Roman"/>
                <w:sz w:val="24"/>
                <w:szCs w:val="24"/>
              </w:rPr>
              <w:t>of</w:t>
            </w:r>
            <w:proofErr w:type="gramEnd"/>
            <w:r w:rsidR="00F84855" w:rsidRPr="00F84855">
              <w:rPr>
                <w:rFonts w:ascii="Times New Roman" w:eastAsia="Times New Roman" w:hAnsi="Times New Roman" w:cs="Times New Roman"/>
                <w:sz w:val="24"/>
                <w:szCs w:val="24"/>
              </w:rPr>
              <w:t xml:space="preserve"> the school by community members, many of whom were Grief Point/Westview students as well</w:t>
            </w:r>
            <w:r w:rsidR="007D406C">
              <w:rPr>
                <w:rFonts w:ascii="Times New Roman" w:eastAsia="Times New Roman" w:hAnsi="Times New Roman" w:cs="Times New Roman"/>
                <w:sz w:val="24"/>
                <w:szCs w:val="24"/>
              </w:rPr>
              <w:t>, however this dynamic has been changing with the influx of new families to the school community.</w:t>
            </w:r>
          </w:p>
          <w:p w14:paraId="412E9FD2" w14:textId="33FD9EAC" w:rsidR="00F84855" w:rsidRPr="006E700C" w:rsidRDefault="001D57D4" w:rsidP="00F84855">
            <w:pPr>
              <w:spacing w:before="100" w:beforeAutospacing="1" w:after="100" w:afterAutospacing="1"/>
              <w:rPr>
                <w:rFonts w:ascii="Times New Roman" w:eastAsia="Times New Roman" w:hAnsi="Times New Roman" w:cs="Times New Roman"/>
                <w:sz w:val="24"/>
                <w:szCs w:val="24"/>
              </w:rPr>
            </w:pPr>
            <w:r w:rsidRPr="00F84855">
              <w:rPr>
                <w:rFonts w:ascii="Times New Roman" w:eastAsia="Times New Roman" w:hAnsi="Times New Roman" w:cs="Times New Roman"/>
                <w:b/>
                <w:bCs/>
                <w:sz w:val="24"/>
                <w:szCs w:val="24"/>
              </w:rPr>
              <w:t>Westview Elementary</w:t>
            </w:r>
            <w:r w:rsidR="00F84855" w:rsidRPr="00F84855">
              <w:rPr>
                <w:rFonts w:ascii="Times New Roman" w:eastAsia="Times New Roman" w:hAnsi="Times New Roman" w:cs="Times New Roman"/>
                <w:color w:val="000000"/>
                <w:sz w:val="24"/>
                <w:szCs w:val="24"/>
              </w:rPr>
              <w:t xml:space="preserve"> has a very active PAC who </w:t>
            </w:r>
            <w:proofErr w:type="gramStart"/>
            <w:r w:rsidR="00F84855" w:rsidRPr="00F84855">
              <w:rPr>
                <w:rFonts w:ascii="Times New Roman" w:eastAsia="Times New Roman" w:hAnsi="Times New Roman" w:cs="Times New Roman"/>
                <w:color w:val="000000"/>
                <w:sz w:val="24"/>
                <w:szCs w:val="24"/>
              </w:rPr>
              <w:t>organize</w:t>
            </w:r>
            <w:proofErr w:type="gramEnd"/>
            <w:r w:rsidR="00F84855" w:rsidRPr="00F84855">
              <w:rPr>
                <w:rFonts w:ascii="Times New Roman" w:eastAsia="Times New Roman" w:hAnsi="Times New Roman" w:cs="Times New Roman"/>
                <w:color w:val="000000"/>
                <w:sz w:val="24"/>
                <w:szCs w:val="24"/>
              </w:rPr>
              <w:t xml:space="preserve"> numerous fundraisers and volunteer throughout the school to support teachers, field trips, school wide events, and the purchasing of sports equipment for our students. Even though the school is just over ten years old, there continues to be excitement within the school and our wider school community about the “new” school and its ability to provide excellent, innovative, and creative learning opportunities for everyone.</w:t>
            </w:r>
          </w:p>
          <w:p w14:paraId="2F1C8153" w14:textId="60E33C27" w:rsidR="00281465" w:rsidRPr="006E700C" w:rsidRDefault="00281465" w:rsidP="00201EF8">
            <w:pPr>
              <w:pStyle w:val="NormalWeb"/>
              <w:rPr>
                <w:bCs/>
              </w:rPr>
            </w:pPr>
          </w:p>
        </w:tc>
      </w:tr>
    </w:tbl>
    <w:p w14:paraId="5ABC801B" w14:textId="3F28A997" w:rsidR="006E42A5" w:rsidRPr="006E700C" w:rsidRDefault="006E42A5" w:rsidP="00A0167A">
      <w:pPr>
        <w:spacing w:after="0" w:line="240" w:lineRule="auto"/>
        <w:rPr>
          <w:rFonts w:ascii="Times New Roman" w:hAnsi="Times New Roman" w:cs="Times New Roman"/>
          <w:sz w:val="24"/>
          <w:szCs w:val="24"/>
        </w:rPr>
      </w:pPr>
    </w:p>
    <w:p w14:paraId="55554175" w14:textId="2EEA23A3" w:rsidR="00F052A9" w:rsidRPr="006E700C" w:rsidRDefault="00F052A9" w:rsidP="00F052A9">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0790"/>
      </w:tblGrid>
      <w:tr w:rsidR="00F052A9" w:rsidRPr="006E700C" w14:paraId="302869A2" w14:textId="77777777" w:rsidTr="4E02E45E">
        <w:tc>
          <w:tcPr>
            <w:tcW w:w="10790" w:type="dxa"/>
          </w:tcPr>
          <w:p w14:paraId="42BD1213" w14:textId="2CD9B05F" w:rsidR="00F052A9" w:rsidRPr="006E700C" w:rsidRDefault="00F052A9" w:rsidP="00BE644C">
            <w:pPr>
              <w:rPr>
                <w:rFonts w:ascii="Times New Roman" w:hAnsi="Times New Roman" w:cs="Times New Roman"/>
                <w:b/>
                <w:sz w:val="24"/>
                <w:szCs w:val="24"/>
              </w:rPr>
            </w:pPr>
            <w:r w:rsidRPr="006E700C">
              <w:rPr>
                <w:rFonts w:ascii="Times New Roman" w:hAnsi="Times New Roman" w:cs="Times New Roman"/>
                <w:b/>
                <w:sz w:val="24"/>
                <w:szCs w:val="24"/>
              </w:rPr>
              <w:t>Our Learners</w:t>
            </w:r>
          </w:p>
          <w:p w14:paraId="26EB92B2" w14:textId="505B460F" w:rsidR="00201EF8" w:rsidRPr="006E700C" w:rsidRDefault="00201EF8" w:rsidP="00201EF8">
            <w:pPr>
              <w:pStyle w:val="NormalWeb"/>
            </w:pPr>
            <w:r w:rsidRPr="006E700C">
              <w:rPr>
                <w:b/>
                <w:bCs/>
                <w:color w:val="201F1E"/>
              </w:rPr>
              <w:t>Strengths:</w:t>
            </w:r>
          </w:p>
          <w:p w14:paraId="36676BB7" w14:textId="11263812" w:rsidR="00201EF8" w:rsidRPr="005D4DDD" w:rsidRDefault="00201EF8" w:rsidP="005D4DDD">
            <w:pPr>
              <w:pStyle w:val="ListParagraph"/>
              <w:numPr>
                <w:ilvl w:val="0"/>
                <w:numId w:val="10"/>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 xml:space="preserve">Students are keen to engage and happy to be at </w:t>
            </w:r>
            <w:proofErr w:type="gramStart"/>
            <w:r w:rsidRPr="005D4DDD">
              <w:rPr>
                <w:rFonts w:ascii="Times New Roman" w:hAnsi="Times New Roman" w:cs="Times New Roman"/>
                <w:bCs/>
                <w:sz w:val="24"/>
                <w:szCs w:val="24"/>
              </w:rPr>
              <w:t>school</w:t>
            </w:r>
            <w:proofErr w:type="gramEnd"/>
          </w:p>
          <w:p w14:paraId="3BD56908" w14:textId="190ECF09" w:rsidR="00F371F6" w:rsidRPr="005D4DDD" w:rsidRDefault="00F371F6" w:rsidP="005D4DDD">
            <w:pPr>
              <w:pStyle w:val="ListParagraph"/>
              <w:numPr>
                <w:ilvl w:val="0"/>
                <w:numId w:val="10"/>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 xml:space="preserve">Many of our students have good communication skills, like to talk and are not afraid to ask </w:t>
            </w:r>
            <w:proofErr w:type="gramStart"/>
            <w:r w:rsidRPr="005D4DDD">
              <w:rPr>
                <w:rFonts w:ascii="Times New Roman" w:hAnsi="Times New Roman" w:cs="Times New Roman"/>
                <w:bCs/>
                <w:sz w:val="24"/>
                <w:szCs w:val="24"/>
              </w:rPr>
              <w:t>questions</w:t>
            </w:r>
            <w:proofErr w:type="gramEnd"/>
          </w:p>
          <w:p w14:paraId="57780BA2" w14:textId="62635DB5" w:rsidR="00F371F6" w:rsidRPr="005D4DDD" w:rsidRDefault="00F371F6" w:rsidP="005D4DDD">
            <w:pPr>
              <w:pStyle w:val="ListParagraph"/>
              <w:numPr>
                <w:ilvl w:val="0"/>
                <w:numId w:val="10"/>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 xml:space="preserve">Many of our students are engaged in activities outside of </w:t>
            </w:r>
            <w:proofErr w:type="gramStart"/>
            <w:r w:rsidRPr="005D4DDD">
              <w:rPr>
                <w:rFonts w:ascii="Times New Roman" w:hAnsi="Times New Roman" w:cs="Times New Roman"/>
                <w:bCs/>
                <w:sz w:val="24"/>
                <w:szCs w:val="24"/>
              </w:rPr>
              <w:t>school</w:t>
            </w:r>
            <w:proofErr w:type="gramEnd"/>
          </w:p>
          <w:p w14:paraId="34AA9B54" w14:textId="78A4B93D" w:rsidR="00F371F6" w:rsidRPr="005D4DDD" w:rsidRDefault="00F371F6" w:rsidP="005D4DDD">
            <w:pPr>
              <w:pStyle w:val="ListParagraph"/>
              <w:numPr>
                <w:ilvl w:val="0"/>
                <w:numId w:val="10"/>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Students have many opportunities to engage in experiential learning at school and participate in activities such as gymnastics, swimming, community library and garden visits.</w:t>
            </w:r>
          </w:p>
          <w:p w14:paraId="1AC970A3" w14:textId="5D17E478" w:rsidR="00F371F6" w:rsidRPr="005D4DDD" w:rsidRDefault="00F371F6" w:rsidP="005D4DDD">
            <w:pPr>
              <w:pStyle w:val="ListParagraph"/>
              <w:numPr>
                <w:ilvl w:val="0"/>
                <w:numId w:val="10"/>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 xml:space="preserve">Students work hard to be </w:t>
            </w:r>
            <w:proofErr w:type="gramStart"/>
            <w:r w:rsidRPr="005D4DDD">
              <w:rPr>
                <w:rFonts w:ascii="Times New Roman" w:hAnsi="Times New Roman" w:cs="Times New Roman"/>
                <w:bCs/>
                <w:sz w:val="24"/>
                <w:szCs w:val="24"/>
              </w:rPr>
              <w:t>empathetic</w:t>
            </w:r>
            <w:proofErr w:type="gramEnd"/>
          </w:p>
          <w:p w14:paraId="4C8BECC9" w14:textId="3BAC53CE" w:rsidR="00F371F6" w:rsidRPr="005D4DDD" w:rsidRDefault="00F371F6" w:rsidP="005D4DDD">
            <w:pPr>
              <w:pStyle w:val="ListParagraph"/>
              <w:numPr>
                <w:ilvl w:val="0"/>
                <w:numId w:val="10"/>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 xml:space="preserve">Students like to come to school and most feel safe and connected to the </w:t>
            </w:r>
            <w:proofErr w:type="gramStart"/>
            <w:r w:rsidRPr="005D4DDD">
              <w:rPr>
                <w:rFonts w:ascii="Times New Roman" w:hAnsi="Times New Roman" w:cs="Times New Roman"/>
                <w:bCs/>
                <w:sz w:val="24"/>
                <w:szCs w:val="24"/>
              </w:rPr>
              <w:t>school</w:t>
            </w:r>
            <w:proofErr w:type="gramEnd"/>
          </w:p>
          <w:p w14:paraId="2B15B2D1" w14:textId="6F58C5E2" w:rsidR="00F371F6" w:rsidRPr="005D4DDD" w:rsidRDefault="000662C9" w:rsidP="005D4DDD">
            <w:pPr>
              <w:pStyle w:val="ListParagraph"/>
              <w:numPr>
                <w:ilvl w:val="0"/>
                <w:numId w:val="10"/>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Students</w:t>
            </w:r>
            <w:r w:rsidR="00F371F6" w:rsidRPr="005D4DDD">
              <w:rPr>
                <w:rFonts w:ascii="Times New Roman" w:hAnsi="Times New Roman" w:cs="Times New Roman"/>
                <w:bCs/>
                <w:sz w:val="24"/>
                <w:szCs w:val="24"/>
              </w:rPr>
              <w:t xml:space="preserve"> enjoy </w:t>
            </w:r>
            <w:proofErr w:type="gramStart"/>
            <w:r w:rsidRPr="005D4DDD">
              <w:rPr>
                <w:rFonts w:ascii="Times New Roman" w:hAnsi="Times New Roman" w:cs="Times New Roman"/>
                <w:bCs/>
                <w:sz w:val="24"/>
                <w:szCs w:val="24"/>
              </w:rPr>
              <w:t>being</w:t>
            </w:r>
            <w:r w:rsidR="00F371F6" w:rsidRPr="005D4DDD">
              <w:rPr>
                <w:rFonts w:ascii="Times New Roman" w:hAnsi="Times New Roman" w:cs="Times New Roman"/>
                <w:bCs/>
                <w:sz w:val="24"/>
                <w:szCs w:val="24"/>
              </w:rPr>
              <w:t xml:space="preserve"> </w:t>
            </w:r>
            <w:r w:rsidRPr="005D4DDD">
              <w:rPr>
                <w:rFonts w:ascii="Times New Roman" w:hAnsi="Times New Roman" w:cs="Times New Roman"/>
                <w:bCs/>
                <w:sz w:val="24"/>
                <w:szCs w:val="24"/>
              </w:rPr>
              <w:t xml:space="preserve"> big</w:t>
            </w:r>
            <w:proofErr w:type="gramEnd"/>
            <w:r w:rsidRPr="005D4DDD">
              <w:rPr>
                <w:rFonts w:ascii="Times New Roman" w:hAnsi="Times New Roman" w:cs="Times New Roman"/>
                <w:bCs/>
                <w:sz w:val="24"/>
                <w:szCs w:val="24"/>
              </w:rPr>
              <w:t xml:space="preserve">/small </w:t>
            </w:r>
            <w:r w:rsidR="00F371F6" w:rsidRPr="005D4DDD">
              <w:rPr>
                <w:rFonts w:ascii="Times New Roman" w:hAnsi="Times New Roman" w:cs="Times New Roman"/>
                <w:bCs/>
                <w:sz w:val="24"/>
                <w:szCs w:val="24"/>
              </w:rPr>
              <w:t xml:space="preserve">buddies to students through reading and other </w:t>
            </w:r>
            <w:r w:rsidRPr="005D4DDD">
              <w:rPr>
                <w:rFonts w:ascii="Times New Roman" w:hAnsi="Times New Roman" w:cs="Times New Roman"/>
                <w:bCs/>
                <w:sz w:val="24"/>
                <w:szCs w:val="24"/>
              </w:rPr>
              <w:t xml:space="preserve">experiential </w:t>
            </w:r>
            <w:r w:rsidR="00F371F6" w:rsidRPr="005D4DDD">
              <w:rPr>
                <w:rFonts w:ascii="Times New Roman" w:hAnsi="Times New Roman" w:cs="Times New Roman"/>
                <w:bCs/>
                <w:sz w:val="24"/>
                <w:szCs w:val="24"/>
              </w:rPr>
              <w:t xml:space="preserve">activities.  </w:t>
            </w:r>
          </w:p>
          <w:p w14:paraId="713DD426" w14:textId="21B672A4" w:rsidR="00F371F6" w:rsidRPr="005D4DDD" w:rsidRDefault="00F371F6" w:rsidP="005D4DDD">
            <w:pPr>
              <w:pStyle w:val="ListParagraph"/>
              <w:numPr>
                <w:ilvl w:val="0"/>
                <w:numId w:val="10"/>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Our students enjoy using technology as a learning tool.  They also enjoy learning outside of the daily classroom and on field trips.</w:t>
            </w:r>
          </w:p>
          <w:p w14:paraId="2542A662" w14:textId="60EA9080" w:rsidR="00F371F6" w:rsidRPr="005D4DDD" w:rsidRDefault="00F371F6" w:rsidP="005D4DDD">
            <w:pPr>
              <w:pStyle w:val="ListParagraph"/>
              <w:numPr>
                <w:ilvl w:val="0"/>
                <w:numId w:val="10"/>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Our students are eager to be helpers and to take on leadership roles in the day-to-day- functioning of the school.</w:t>
            </w:r>
          </w:p>
          <w:p w14:paraId="389C1609" w14:textId="48C5A227" w:rsidR="00201EF8" w:rsidRPr="005D4DDD" w:rsidRDefault="00201EF8" w:rsidP="005D4DDD">
            <w:pPr>
              <w:pStyle w:val="ListParagraph"/>
              <w:numPr>
                <w:ilvl w:val="0"/>
                <w:numId w:val="10"/>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 xml:space="preserve">Students look to adults for support, guidance, and </w:t>
            </w:r>
            <w:proofErr w:type="gramStart"/>
            <w:r w:rsidRPr="005D4DDD">
              <w:rPr>
                <w:rFonts w:ascii="Times New Roman" w:hAnsi="Times New Roman" w:cs="Times New Roman"/>
                <w:bCs/>
                <w:sz w:val="24"/>
                <w:szCs w:val="24"/>
              </w:rPr>
              <w:t>direction</w:t>
            </w:r>
            <w:proofErr w:type="gramEnd"/>
          </w:p>
          <w:p w14:paraId="570626D8" w14:textId="696250DB" w:rsidR="00201EF8" w:rsidRPr="005D4DDD" w:rsidRDefault="00201EF8" w:rsidP="005D4DDD">
            <w:pPr>
              <w:pStyle w:val="ListParagraph"/>
              <w:numPr>
                <w:ilvl w:val="0"/>
                <w:numId w:val="10"/>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 xml:space="preserve">Students have a strong interest in reading both fiction and non-fiction, as evidenced by the circulation numbers from the </w:t>
            </w:r>
            <w:r w:rsidR="001D57D4" w:rsidRPr="005D4DDD">
              <w:rPr>
                <w:rFonts w:ascii="Times New Roman" w:hAnsi="Times New Roman" w:cs="Times New Roman"/>
                <w:bCs/>
                <w:sz w:val="24"/>
                <w:szCs w:val="24"/>
              </w:rPr>
              <w:t>well-resourced</w:t>
            </w:r>
            <w:r w:rsidRPr="005D4DDD">
              <w:rPr>
                <w:rFonts w:ascii="Times New Roman" w:hAnsi="Times New Roman" w:cs="Times New Roman"/>
                <w:bCs/>
                <w:sz w:val="24"/>
                <w:szCs w:val="24"/>
              </w:rPr>
              <w:t xml:space="preserve"> </w:t>
            </w:r>
            <w:proofErr w:type="gramStart"/>
            <w:r w:rsidRPr="005D4DDD">
              <w:rPr>
                <w:rFonts w:ascii="Times New Roman" w:hAnsi="Times New Roman" w:cs="Times New Roman"/>
                <w:bCs/>
                <w:sz w:val="24"/>
                <w:szCs w:val="24"/>
              </w:rPr>
              <w:t>Library</w:t>
            </w:r>
            <w:proofErr w:type="gramEnd"/>
          </w:p>
          <w:p w14:paraId="220D0290" w14:textId="5E70C38D" w:rsidR="00201EF8" w:rsidRPr="005D4DDD" w:rsidRDefault="00201EF8" w:rsidP="005D4DDD">
            <w:pPr>
              <w:pStyle w:val="ListParagraph"/>
              <w:numPr>
                <w:ilvl w:val="0"/>
                <w:numId w:val="10"/>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Student love working with adults</w:t>
            </w:r>
            <w:r w:rsidR="008B08C8" w:rsidRPr="005D4DDD">
              <w:rPr>
                <w:rFonts w:ascii="Times New Roman" w:hAnsi="Times New Roman" w:cs="Times New Roman"/>
                <w:bCs/>
                <w:sz w:val="24"/>
                <w:szCs w:val="24"/>
              </w:rPr>
              <w:t xml:space="preserve"> and are encouraged to take care of one another and to belong to our school </w:t>
            </w:r>
            <w:proofErr w:type="gramStart"/>
            <w:r w:rsidR="008B08C8" w:rsidRPr="005D4DDD">
              <w:rPr>
                <w:rFonts w:ascii="Times New Roman" w:hAnsi="Times New Roman" w:cs="Times New Roman"/>
                <w:bCs/>
                <w:sz w:val="24"/>
                <w:szCs w:val="24"/>
              </w:rPr>
              <w:t>family</w:t>
            </w:r>
            <w:proofErr w:type="gramEnd"/>
          </w:p>
          <w:p w14:paraId="68281CD6" w14:textId="334DC005" w:rsidR="00201EF8" w:rsidRPr="005D4DDD" w:rsidRDefault="4E02E45E" w:rsidP="005D4DDD">
            <w:pPr>
              <w:pStyle w:val="ListParagraph"/>
              <w:numPr>
                <w:ilvl w:val="0"/>
                <w:numId w:val="10"/>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 xml:space="preserve">Our students are highly engaged in school and community activities such as hockey, soccer, dance, karate, music, et </w:t>
            </w:r>
            <w:proofErr w:type="gramStart"/>
            <w:r w:rsidRPr="005D4DDD">
              <w:rPr>
                <w:rFonts w:ascii="Times New Roman" w:hAnsi="Times New Roman" w:cs="Times New Roman"/>
                <w:bCs/>
                <w:sz w:val="24"/>
                <w:szCs w:val="24"/>
              </w:rPr>
              <w:t>cetera</w:t>
            </w:r>
            <w:proofErr w:type="gramEnd"/>
          </w:p>
          <w:p w14:paraId="65E7255E" w14:textId="62957A30" w:rsidR="00201EF8" w:rsidRPr="005D4DDD" w:rsidRDefault="00201EF8" w:rsidP="005D4DDD">
            <w:pPr>
              <w:pStyle w:val="ListParagraph"/>
              <w:numPr>
                <w:ilvl w:val="0"/>
                <w:numId w:val="10"/>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 xml:space="preserve">Our students take advantage of opportunities to volunteer at school, join school clubs and participate in intramural and other school </w:t>
            </w:r>
            <w:proofErr w:type="gramStart"/>
            <w:r w:rsidRPr="005D4DDD">
              <w:rPr>
                <w:rFonts w:ascii="Times New Roman" w:hAnsi="Times New Roman" w:cs="Times New Roman"/>
                <w:bCs/>
                <w:sz w:val="24"/>
                <w:szCs w:val="24"/>
              </w:rPr>
              <w:t>activities</w:t>
            </w:r>
            <w:proofErr w:type="gramEnd"/>
          </w:p>
          <w:p w14:paraId="6F916901" w14:textId="4BB1EFDB" w:rsidR="00201EF8" w:rsidRPr="005D4DDD" w:rsidRDefault="4E02E45E" w:rsidP="005D4DDD">
            <w:pPr>
              <w:pStyle w:val="ListParagraph"/>
              <w:numPr>
                <w:ilvl w:val="0"/>
                <w:numId w:val="10"/>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Our students are diverse in ethnicity, interests and socio-</w:t>
            </w:r>
            <w:proofErr w:type="gramStart"/>
            <w:r w:rsidRPr="005D4DDD">
              <w:rPr>
                <w:rFonts w:ascii="Times New Roman" w:hAnsi="Times New Roman" w:cs="Times New Roman"/>
                <w:bCs/>
                <w:sz w:val="24"/>
                <w:szCs w:val="24"/>
              </w:rPr>
              <w:t>economically</w:t>
            </w:r>
            <w:proofErr w:type="gramEnd"/>
            <w:r w:rsidRPr="005D4DDD">
              <w:rPr>
                <w:rFonts w:ascii="Times New Roman" w:hAnsi="Times New Roman" w:cs="Times New Roman"/>
                <w:bCs/>
                <w:sz w:val="24"/>
                <w:szCs w:val="24"/>
              </w:rPr>
              <w:t xml:space="preserve"> </w:t>
            </w:r>
          </w:p>
          <w:p w14:paraId="7921A09B" w14:textId="4E8C142F" w:rsidR="008B08C8" w:rsidRPr="005D4DDD" w:rsidRDefault="4E02E45E" w:rsidP="00201EF8">
            <w:pPr>
              <w:pStyle w:val="ListParagraph"/>
              <w:numPr>
                <w:ilvl w:val="0"/>
                <w:numId w:val="10"/>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lastRenderedPageBreak/>
              <w:t xml:space="preserve">Our student </w:t>
            </w:r>
            <w:proofErr w:type="gramStart"/>
            <w:r w:rsidRPr="005D4DDD">
              <w:rPr>
                <w:rFonts w:ascii="Times New Roman" w:hAnsi="Times New Roman" w:cs="Times New Roman"/>
                <w:bCs/>
                <w:sz w:val="24"/>
                <w:szCs w:val="24"/>
              </w:rPr>
              <w:t>thrive</w:t>
            </w:r>
            <w:proofErr w:type="gramEnd"/>
            <w:r w:rsidRPr="005D4DDD">
              <w:rPr>
                <w:rFonts w:ascii="Times New Roman" w:hAnsi="Times New Roman" w:cs="Times New Roman"/>
                <w:bCs/>
                <w:sz w:val="24"/>
                <w:szCs w:val="24"/>
              </w:rPr>
              <w:t xml:space="preserve"> under high expectations and rise to meet these challenges</w:t>
            </w:r>
          </w:p>
          <w:p w14:paraId="38762DBF" w14:textId="77777777" w:rsidR="00201EF8" w:rsidRPr="006E700C" w:rsidRDefault="00201EF8" w:rsidP="00201EF8">
            <w:pPr>
              <w:pStyle w:val="NormalWeb"/>
            </w:pPr>
            <w:r w:rsidRPr="006E700C">
              <w:rPr>
                <w:b/>
                <w:bCs/>
                <w:color w:val="201F1E"/>
              </w:rPr>
              <w:t>Stretches:</w:t>
            </w:r>
          </w:p>
          <w:p w14:paraId="28C5BEE5" w14:textId="2ED621C0" w:rsidR="00201EF8" w:rsidRPr="005D4DDD" w:rsidRDefault="00201EF8" w:rsidP="005D4DDD">
            <w:pPr>
              <w:pStyle w:val="ListParagraph"/>
              <w:numPr>
                <w:ilvl w:val="0"/>
                <w:numId w:val="10"/>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Our students are diverse in ethnicity, interests and socio-economically</w:t>
            </w:r>
            <w:r w:rsidR="00D770AF" w:rsidRPr="005D4DDD">
              <w:rPr>
                <w:rFonts w:ascii="Times New Roman" w:hAnsi="Times New Roman" w:cs="Times New Roman"/>
                <w:bCs/>
                <w:sz w:val="24"/>
                <w:szCs w:val="24"/>
              </w:rPr>
              <w:t xml:space="preserve">, however have room to grow when it comes to being inclusive of the diverse student </w:t>
            </w:r>
            <w:proofErr w:type="gramStart"/>
            <w:r w:rsidR="00D770AF" w:rsidRPr="005D4DDD">
              <w:rPr>
                <w:rFonts w:ascii="Times New Roman" w:hAnsi="Times New Roman" w:cs="Times New Roman"/>
                <w:bCs/>
                <w:sz w:val="24"/>
                <w:szCs w:val="24"/>
              </w:rPr>
              <w:t>population</w:t>
            </w:r>
            <w:proofErr w:type="gramEnd"/>
          </w:p>
          <w:p w14:paraId="511DBF40" w14:textId="7D3EE099" w:rsidR="005D4DDD" w:rsidRPr="005D4DDD" w:rsidRDefault="00F371F6" w:rsidP="005D4DDD">
            <w:pPr>
              <w:pStyle w:val="ListParagraph"/>
              <w:numPr>
                <w:ilvl w:val="0"/>
                <w:numId w:val="10"/>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 xml:space="preserve">Some students are continuing to learn to regulate their </w:t>
            </w:r>
            <w:proofErr w:type="gramStart"/>
            <w:r w:rsidRPr="005D4DDD">
              <w:rPr>
                <w:rFonts w:ascii="Times New Roman" w:hAnsi="Times New Roman" w:cs="Times New Roman"/>
                <w:bCs/>
                <w:sz w:val="24"/>
                <w:szCs w:val="24"/>
              </w:rPr>
              <w:t>emotions</w:t>
            </w:r>
            <w:proofErr w:type="gramEnd"/>
          </w:p>
          <w:p w14:paraId="00B11498" w14:textId="69B7F423" w:rsidR="005D4DDD" w:rsidRPr="005D4DDD" w:rsidRDefault="00F371F6" w:rsidP="005D4DDD">
            <w:pPr>
              <w:pStyle w:val="ListParagraph"/>
              <w:numPr>
                <w:ilvl w:val="0"/>
                <w:numId w:val="10"/>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 xml:space="preserve">Some students struggle with peaceful conflict resolution and impulse </w:t>
            </w:r>
            <w:r w:rsidR="00B87DA3" w:rsidRPr="005D4DDD">
              <w:rPr>
                <w:rFonts w:ascii="Times New Roman" w:hAnsi="Times New Roman" w:cs="Times New Roman"/>
                <w:bCs/>
                <w:sz w:val="24"/>
                <w:szCs w:val="24"/>
              </w:rPr>
              <w:t>control,</w:t>
            </w:r>
            <w:r w:rsidRPr="005D4DDD">
              <w:rPr>
                <w:rFonts w:ascii="Times New Roman" w:hAnsi="Times New Roman" w:cs="Times New Roman"/>
                <w:bCs/>
                <w:sz w:val="24"/>
                <w:szCs w:val="24"/>
              </w:rPr>
              <w:t xml:space="preserve"> this impacts adults in the building </w:t>
            </w:r>
            <w:proofErr w:type="gramStart"/>
            <w:r w:rsidRPr="005D4DDD">
              <w:rPr>
                <w:rFonts w:ascii="Times New Roman" w:hAnsi="Times New Roman" w:cs="Times New Roman"/>
                <w:bCs/>
                <w:sz w:val="24"/>
                <w:szCs w:val="24"/>
              </w:rPr>
              <w:t>directly</w:t>
            </w:r>
            <w:proofErr w:type="gramEnd"/>
          </w:p>
          <w:p w14:paraId="0A7D0F7B" w14:textId="35E08091" w:rsidR="005D4DDD" w:rsidRPr="005D4DDD" w:rsidRDefault="000662C9" w:rsidP="005D4DDD">
            <w:pPr>
              <w:pStyle w:val="ListParagraph"/>
              <w:numPr>
                <w:ilvl w:val="0"/>
                <w:numId w:val="10"/>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 xml:space="preserve">Many outbursts and </w:t>
            </w:r>
            <w:proofErr w:type="spellStart"/>
            <w:r w:rsidRPr="005D4DDD">
              <w:rPr>
                <w:rFonts w:ascii="Times New Roman" w:hAnsi="Times New Roman" w:cs="Times New Roman"/>
                <w:bCs/>
                <w:sz w:val="24"/>
                <w:szCs w:val="24"/>
              </w:rPr>
              <w:t>behaviour</w:t>
            </w:r>
            <w:proofErr w:type="spellEnd"/>
            <w:r w:rsidRPr="005D4DDD">
              <w:rPr>
                <w:rFonts w:ascii="Times New Roman" w:hAnsi="Times New Roman" w:cs="Times New Roman"/>
                <w:bCs/>
                <w:sz w:val="24"/>
                <w:szCs w:val="24"/>
              </w:rPr>
              <w:t xml:space="preserve"> incidents can be related to a lack of empathy, and lack of self-regulation skills and this has resulted in physical and verbal </w:t>
            </w:r>
            <w:proofErr w:type="gramStart"/>
            <w:r w:rsidRPr="005D4DDD">
              <w:rPr>
                <w:rFonts w:ascii="Times New Roman" w:hAnsi="Times New Roman" w:cs="Times New Roman"/>
                <w:bCs/>
                <w:sz w:val="24"/>
                <w:szCs w:val="24"/>
              </w:rPr>
              <w:t>outbursts</w:t>
            </w:r>
            <w:proofErr w:type="gramEnd"/>
          </w:p>
          <w:p w14:paraId="7364C533" w14:textId="46A6DD1A" w:rsidR="00F371F6" w:rsidRPr="005D4DDD" w:rsidRDefault="00F371F6" w:rsidP="005D4DDD">
            <w:pPr>
              <w:pStyle w:val="ListParagraph"/>
              <w:numPr>
                <w:ilvl w:val="0"/>
                <w:numId w:val="10"/>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 xml:space="preserve">Growing anxiety is seen among some </w:t>
            </w:r>
            <w:proofErr w:type="gramStart"/>
            <w:r w:rsidRPr="005D4DDD">
              <w:rPr>
                <w:rFonts w:ascii="Times New Roman" w:hAnsi="Times New Roman" w:cs="Times New Roman"/>
                <w:bCs/>
                <w:sz w:val="24"/>
                <w:szCs w:val="24"/>
              </w:rPr>
              <w:t>students</w:t>
            </w:r>
            <w:proofErr w:type="gramEnd"/>
          </w:p>
          <w:p w14:paraId="3F260700" w14:textId="66B8CEA9" w:rsidR="00201EF8" w:rsidRPr="005D4DDD" w:rsidRDefault="4E02E45E" w:rsidP="005D4DDD">
            <w:pPr>
              <w:pStyle w:val="ListParagraph"/>
              <w:numPr>
                <w:ilvl w:val="0"/>
                <w:numId w:val="10"/>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 xml:space="preserve">Many students are </w:t>
            </w:r>
            <w:r w:rsidR="000662C9" w:rsidRPr="005D4DDD">
              <w:rPr>
                <w:rFonts w:ascii="Times New Roman" w:hAnsi="Times New Roman" w:cs="Times New Roman"/>
                <w:bCs/>
                <w:sz w:val="24"/>
                <w:szCs w:val="24"/>
              </w:rPr>
              <w:t>working towards reading at</w:t>
            </w:r>
            <w:r w:rsidRPr="005D4DDD">
              <w:rPr>
                <w:rFonts w:ascii="Times New Roman" w:hAnsi="Times New Roman" w:cs="Times New Roman"/>
                <w:bCs/>
                <w:sz w:val="24"/>
                <w:szCs w:val="24"/>
              </w:rPr>
              <w:t xml:space="preserve"> grade level literacy as per the reading data </w:t>
            </w:r>
            <w:proofErr w:type="gramStart"/>
            <w:r w:rsidRPr="005D4DDD">
              <w:rPr>
                <w:rFonts w:ascii="Times New Roman" w:hAnsi="Times New Roman" w:cs="Times New Roman"/>
                <w:bCs/>
                <w:sz w:val="24"/>
                <w:szCs w:val="24"/>
              </w:rPr>
              <w:t>available</w:t>
            </w:r>
            <w:proofErr w:type="gramEnd"/>
            <w:r w:rsidRPr="005D4DDD">
              <w:rPr>
                <w:rFonts w:ascii="Times New Roman" w:hAnsi="Times New Roman" w:cs="Times New Roman"/>
                <w:bCs/>
                <w:sz w:val="24"/>
                <w:szCs w:val="24"/>
              </w:rPr>
              <w:t xml:space="preserve"> </w:t>
            </w:r>
          </w:p>
          <w:p w14:paraId="3DAAB69F" w14:textId="3A1704C7" w:rsidR="00201EF8" w:rsidRPr="005D4DDD" w:rsidRDefault="00201EF8" w:rsidP="005D4DDD">
            <w:pPr>
              <w:pStyle w:val="ListParagraph"/>
              <w:numPr>
                <w:ilvl w:val="0"/>
                <w:numId w:val="10"/>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Our students would benefit from greater involvement through home support specifically in</w:t>
            </w:r>
            <w:r w:rsidR="00D91AFF" w:rsidRPr="005D4DDD">
              <w:rPr>
                <w:rFonts w:ascii="Times New Roman" w:hAnsi="Times New Roman" w:cs="Times New Roman"/>
                <w:bCs/>
                <w:sz w:val="24"/>
                <w:szCs w:val="24"/>
              </w:rPr>
              <w:t xml:space="preserve"> literacy </w:t>
            </w:r>
            <w:proofErr w:type="gramStart"/>
            <w:r w:rsidR="00D91AFF" w:rsidRPr="005D4DDD">
              <w:rPr>
                <w:rFonts w:ascii="Times New Roman" w:hAnsi="Times New Roman" w:cs="Times New Roman"/>
                <w:bCs/>
                <w:sz w:val="24"/>
                <w:szCs w:val="24"/>
              </w:rPr>
              <w:t xml:space="preserve">and </w:t>
            </w:r>
            <w:r w:rsidRPr="005D4DDD">
              <w:rPr>
                <w:rFonts w:ascii="Times New Roman" w:hAnsi="Times New Roman" w:cs="Times New Roman"/>
                <w:bCs/>
                <w:sz w:val="24"/>
                <w:szCs w:val="24"/>
              </w:rPr>
              <w:t xml:space="preserve"> numeracy</w:t>
            </w:r>
            <w:proofErr w:type="gramEnd"/>
          </w:p>
          <w:p w14:paraId="798B5CDA" w14:textId="33E8BE5B" w:rsidR="005D4DDD" w:rsidRPr="005D4DDD" w:rsidRDefault="00201EF8" w:rsidP="005D4DDD">
            <w:pPr>
              <w:pStyle w:val="ListParagraph"/>
              <w:numPr>
                <w:ilvl w:val="0"/>
                <w:numId w:val="10"/>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Our students look to adults for all aspects of both home and school life, with relatively low levels of independence</w:t>
            </w:r>
            <w:r w:rsidR="008B08C8" w:rsidRPr="005D4DDD">
              <w:rPr>
                <w:rFonts w:ascii="Times New Roman" w:hAnsi="Times New Roman" w:cs="Times New Roman"/>
                <w:bCs/>
                <w:sz w:val="24"/>
                <w:szCs w:val="24"/>
              </w:rPr>
              <w:t xml:space="preserve"> in doing </w:t>
            </w:r>
            <w:proofErr w:type="gramStart"/>
            <w:r w:rsidR="008B08C8" w:rsidRPr="005D4DDD">
              <w:rPr>
                <w:rFonts w:ascii="Times New Roman" w:hAnsi="Times New Roman" w:cs="Times New Roman"/>
                <w:bCs/>
                <w:sz w:val="24"/>
                <w:szCs w:val="24"/>
              </w:rPr>
              <w:t>so</w:t>
            </w:r>
            <w:proofErr w:type="gramEnd"/>
          </w:p>
          <w:p w14:paraId="6A6B444F" w14:textId="1345D865" w:rsidR="004B3607" w:rsidRPr="006E700C" w:rsidRDefault="00201EF8" w:rsidP="005D4DDD">
            <w:pPr>
              <w:pStyle w:val="ListParagraph"/>
              <w:numPr>
                <w:ilvl w:val="0"/>
                <w:numId w:val="10"/>
              </w:numPr>
              <w:spacing w:line="256" w:lineRule="auto"/>
            </w:pPr>
            <w:r w:rsidRPr="005D4DDD">
              <w:rPr>
                <w:rFonts w:ascii="Times New Roman" w:hAnsi="Times New Roman" w:cs="Times New Roman"/>
                <w:bCs/>
                <w:sz w:val="24"/>
                <w:szCs w:val="24"/>
              </w:rPr>
              <w:t>Our students are at the early stages of learning how to take initiative and be responsible for their own learning</w:t>
            </w:r>
          </w:p>
        </w:tc>
      </w:tr>
    </w:tbl>
    <w:p w14:paraId="06361913" w14:textId="77777777" w:rsidR="005D4DDD" w:rsidRPr="006E700C" w:rsidRDefault="005D4DDD" w:rsidP="005D4DDD">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0790"/>
      </w:tblGrid>
      <w:tr w:rsidR="005D4DDD" w:rsidRPr="006E700C" w14:paraId="56412AB3" w14:textId="77777777" w:rsidTr="006308AC">
        <w:tc>
          <w:tcPr>
            <w:tcW w:w="10790" w:type="dxa"/>
          </w:tcPr>
          <w:p w14:paraId="4C30104C" w14:textId="77777777" w:rsidR="005D4DDD" w:rsidRDefault="005D4DDD" w:rsidP="005D4DDD">
            <w:pPr>
              <w:pStyle w:val="xmsolistparagraph"/>
              <w:shd w:val="clear" w:color="auto" w:fill="FFFFFF"/>
              <w:ind w:left="0"/>
              <w:jc w:val="both"/>
              <w:rPr>
                <w:rFonts w:ascii="Times New Roman" w:hAnsi="Times New Roman" w:cs="Times New Roman"/>
                <w:b/>
                <w:bCs/>
                <w:color w:val="000000"/>
                <w:sz w:val="24"/>
                <w:szCs w:val="24"/>
                <w:u w:val="single"/>
              </w:rPr>
            </w:pPr>
            <w:r w:rsidRPr="005D4DDD">
              <w:rPr>
                <w:rFonts w:ascii="Times New Roman" w:hAnsi="Times New Roman" w:cs="Times New Roman"/>
                <w:b/>
                <w:bCs/>
                <w:color w:val="000000"/>
                <w:sz w:val="24"/>
                <w:szCs w:val="24"/>
                <w:u w:val="single"/>
              </w:rPr>
              <w:t xml:space="preserve">District Priority 1: Cultivating an Ethic of Learning </w:t>
            </w:r>
          </w:p>
          <w:p w14:paraId="35108814" w14:textId="0E0E0DB2" w:rsidR="005D4DDD" w:rsidRPr="005D4DDD" w:rsidRDefault="005D4DDD" w:rsidP="005D4DDD">
            <w:pPr>
              <w:pStyle w:val="xmsolistparagraph"/>
              <w:shd w:val="clear" w:color="auto" w:fill="FFFFFF"/>
              <w:ind w:left="0"/>
              <w:jc w:val="both"/>
              <w:rPr>
                <w:rFonts w:ascii="Times New Roman" w:hAnsi="Times New Roman" w:cs="Times New Roman"/>
                <w:b/>
                <w:bCs/>
                <w:color w:val="000000"/>
                <w:sz w:val="24"/>
                <w:szCs w:val="24"/>
                <w:u w:val="single"/>
              </w:rPr>
            </w:pPr>
            <w:r w:rsidRPr="005D4DDD">
              <w:rPr>
                <w:rFonts w:ascii="Times New Roman" w:eastAsia="Times New Roman" w:hAnsi="Times New Roman" w:cs="Times New Roman"/>
                <w:color w:val="201F1E"/>
                <w:sz w:val="24"/>
                <w:szCs w:val="24"/>
              </w:rPr>
              <w:t>Ensure early learners and students have the best possible learning experience (student success).</w:t>
            </w:r>
          </w:p>
        </w:tc>
      </w:tr>
    </w:tbl>
    <w:p w14:paraId="19694B03" w14:textId="683DFB37" w:rsidR="00F052A9" w:rsidRPr="006E700C" w:rsidRDefault="00F052A9" w:rsidP="00F052A9">
      <w:pPr>
        <w:spacing w:after="0" w:line="240" w:lineRule="auto"/>
        <w:rPr>
          <w:rFonts w:ascii="Times New Roman" w:hAnsi="Times New Roman" w:cs="Times New Roman"/>
          <w:sz w:val="24"/>
          <w:szCs w:val="24"/>
        </w:rPr>
      </w:pPr>
    </w:p>
    <w:p w14:paraId="741BCDBE" w14:textId="77777777" w:rsidR="00621201" w:rsidRPr="006E700C" w:rsidRDefault="00621201" w:rsidP="00621201">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0790"/>
      </w:tblGrid>
      <w:tr w:rsidR="00621201" w:rsidRPr="006E700C" w14:paraId="77BA144A" w14:textId="77777777" w:rsidTr="00BE644C">
        <w:tc>
          <w:tcPr>
            <w:tcW w:w="10790" w:type="dxa"/>
          </w:tcPr>
          <w:p w14:paraId="446A691E" w14:textId="77777777" w:rsidR="00201EF8" w:rsidRPr="006E700C" w:rsidRDefault="00201EF8" w:rsidP="005D4DDD">
            <w:pPr>
              <w:pStyle w:val="xmsolistparagraph"/>
              <w:shd w:val="clear" w:color="auto" w:fill="FFFFFF"/>
              <w:ind w:left="0"/>
              <w:jc w:val="both"/>
              <w:rPr>
                <w:rFonts w:ascii="Times New Roman" w:hAnsi="Times New Roman" w:cs="Times New Roman"/>
                <w:color w:val="201F1E"/>
                <w:sz w:val="24"/>
                <w:szCs w:val="24"/>
              </w:rPr>
            </w:pPr>
            <w:r w:rsidRPr="006E700C">
              <w:rPr>
                <w:rFonts w:ascii="Times New Roman" w:hAnsi="Times New Roman" w:cs="Times New Roman"/>
                <w:b/>
                <w:bCs/>
                <w:color w:val="000000"/>
                <w:sz w:val="24"/>
                <w:szCs w:val="24"/>
                <w:u w:val="single"/>
              </w:rPr>
              <w:t>Goal #1</w:t>
            </w:r>
            <w:r w:rsidRPr="006E700C">
              <w:rPr>
                <w:rFonts w:ascii="Times New Roman" w:hAnsi="Times New Roman" w:cs="Times New Roman"/>
                <w:b/>
                <w:bCs/>
                <w:color w:val="000000"/>
                <w:sz w:val="24"/>
                <w:szCs w:val="24"/>
              </w:rPr>
              <w:t xml:space="preserve">:   Educational Excellence (Literacy) </w:t>
            </w:r>
          </w:p>
          <w:p w14:paraId="416C6DB8" w14:textId="033B7209" w:rsidR="00813782" w:rsidRPr="006E700C" w:rsidRDefault="005D4DDD" w:rsidP="005D4DDD">
            <w:pPr>
              <w:pStyle w:val="xmsonormal"/>
              <w:shd w:val="clear" w:color="auto" w:fill="FFFFFF"/>
              <w:jc w:val="both"/>
              <w:rPr>
                <w:rFonts w:ascii="Times New Roman" w:hAnsi="Times New Roman" w:cs="Times New Roman"/>
                <w:bCs/>
                <w:sz w:val="24"/>
                <w:szCs w:val="24"/>
              </w:rPr>
            </w:pPr>
            <w:r w:rsidRPr="005D4DDD">
              <w:rPr>
                <w:rFonts w:ascii="Times New Roman" w:hAnsi="Times New Roman" w:cs="Times New Roman"/>
                <w:b/>
                <w:bCs/>
                <w:color w:val="201F1E"/>
                <w:sz w:val="24"/>
                <w:szCs w:val="24"/>
              </w:rPr>
              <w:t>Westview Elementary will work on improving all students’ literacy and numeracy rates across all levels</w:t>
            </w:r>
          </w:p>
        </w:tc>
      </w:tr>
    </w:tbl>
    <w:p w14:paraId="3B4E9B80" w14:textId="77777777" w:rsidR="00663F96" w:rsidRPr="006E700C" w:rsidRDefault="00663F96" w:rsidP="00663F96">
      <w:pPr>
        <w:spacing w:after="0" w:line="240" w:lineRule="auto"/>
        <w:rPr>
          <w:rFonts w:ascii="Times New Roman" w:hAnsi="Times New Roman" w:cs="Times New Roman"/>
          <w:sz w:val="24"/>
          <w:szCs w:val="24"/>
        </w:rPr>
      </w:pPr>
    </w:p>
    <w:p w14:paraId="51B04342" w14:textId="0082AA8D" w:rsidR="00663F96" w:rsidRPr="006E700C" w:rsidRDefault="00663F96" w:rsidP="00663F96">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0790"/>
      </w:tblGrid>
      <w:tr w:rsidR="00663F96" w:rsidRPr="006E700C" w14:paraId="127106B5" w14:textId="77777777" w:rsidTr="4E02E45E">
        <w:tc>
          <w:tcPr>
            <w:tcW w:w="10790" w:type="dxa"/>
          </w:tcPr>
          <w:p w14:paraId="578BFC72" w14:textId="6C39400D" w:rsidR="00201EF8" w:rsidRPr="005D4DDD" w:rsidRDefault="005D4DDD" w:rsidP="00201EF8">
            <w:pPr>
              <w:pStyle w:val="NormalWeb"/>
              <w:rPr>
                <w:b/>
                <w:bCs/>
              </w:rPr>
            </w:pPr>
            <w:r w:rsidRPr="005D4DDD">
              <w:rPr>
                <w:b/>
                <w:bCs/>
              </w:rPr>
              <w:t>Action</w:t>
            </w:r>
          </w:p>
          <w:p w14:paraId="2966EF28" w14:textId="77777777" w:rsidR="005D4DDD" w:rsidRPr="005D4DDD" w:rsidRDefault="005D4DDD" w:rsidP="005D4DDD">
            <w:p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 xml:space="preserve">Our Reading intervention team has completed our </w:t>
            </w:r>
            <w:proofErr w:type="spellStart"/>
            <w:r w:rsidRPr="005D4DDD">
              <w:rPr>
                <w:rFonts w:ascii="Times New Roman" w:hAnsi="Times New Roman" w:cs="Times New Roman"/>
                <w:bCs/>
                <w:sz w:val="24"/>
                <w:szCs w:val="24"/>
              </w:rPr>
              <w:t>Dibels</w:t>
            </w:r>
            <w:proofErr w:type="spellEnd"/>
            <w:r w:rsidRPr="005D4DDD">
              <w:rPr>
                <w:rFonts w:ascii="Times New Roman" w:hAnsi="Times New Roman" w:cs="Times New Roman"/>
                <w:bCs/>
                <w:sz w:val="24"/>
                <w:szCs w:val="24"/>
              </w:rPr>
              <w:t xml:space="preserve"> for this 2022-2023 school year. As expected, our reading results show growth with continued room for improvement. Last year, our assessment results showed that all students were reading at or above reading level based on the previous grade assessment. </w:t>
            </w:r>
          </w:p>
          <w:p w14:paraId="6CF19976" w14:textId="77777777" w:rsidR="005D4DDD" w:rsidRPr="005D4DDD" w:rsidRDefault="005D4DDD" w:rsidP="005D4DDD">
            <w:pPr>
              <w:pStyle w:val="ListParagraph"/>
              <w:numPr>
                <w:ilvl w:val="0"/>
                <w:numId w:val="10"/>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 xml:space="preserve">Reading Intervention Assessments such as </w:t>
            </w:r>
            <w:proofErr w:type="spellStart"/>
            <w:r w:rsidRPr="005D4DDD">
              <w:rPr>
                <w:rFonts w:ascii="Times New Roman" w:hAnsi="Times New Roman" w:cs="Times New Roman"/>
                <w:bCs/>
                <w:sz w:val="24"/>
                <w:szCs w:val="24"/>
              </w:rPr>
              <w:t>Dibels</w:t>
            </w:r>
            <w:proofErr w:type="spellEnd"/>
            <w:r w:rsidRPr="005D4DDD">
              <w:rPr>
                <w:rFonts w:ascii="Times New Roman" w:hAnsi="Times New Roman" w:cs="Times New Roman"/>
                <w:bCs/>
                <w:sz w:val="24"/>
                <w:szCs w:val="24"/>
              </w:rPr>
              <w:t>, PM Benchmarks, and Performance Standards</w:t>
            </w:r>
          </w:p>
          <w:p w14:paraId="0B992C19" w14:textId="77777777" w:rsidR="005D4DDD" w:rsidRPr="005D4DDD" w:rsidRDefault="005D4DDD" w:rsidP="005D4DDD">
            <w:pPr>
              <w:pStyle w:val="ListParagraph"/>
              <w:numPr>
                <w:ilvl w:val="0"/>
                <w:numId w:val="10"/>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 xml:space="preserve">Reading Intervention Team focusing on our most necessary target areas based on formative assessments listed </w:t>
            </w:r>
            <w:proofErr w:type="gramStart"/>
            <w:r w:rsidRPr="005D4DDD">
              <w:rPr>
                <w:rFonts w:ascii="Times New Roman" w:hAnsi="Times New Roman" w:cs="Times New Roman"/>
                <w:bCs/>
                <w:sz w:val="24"/>
                <w:szCs w:val="24"/>
              </w:rPr>
              <w:t>above</w:t>
            </w:r>
            <w:proofErr w:type="gramEnd"/>
          </w:p>
          <w:p w14:paraId="0E3D61AC" w14:textId="77777777" w:rsidR="005D4DDD" w:rsidRPr="005D4DDD" w:rsidRDefault="005D4DDD" w:rsidP="005D4DDD">
            <w:pPr>
              <w:pStyle w:val="ListParagraph"/>
              <w:numPr>
                <w:ilvl w:val="0"/>
                <w:numId w:val="10"/>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 xml:space="preserve">Increase writing instruction in the areas of conventions of writing, cohesiveness and </w:t>
            </w:r>
            <w:proofErr w:type="gramStart"/>
            <w:r w:rsidRPr="005D4DDD">
              <w:rPr>
                <w:rFonts w:ascii="Times New Roman" w:hAnsi="Times New Roman" w:cs="Times New Roman"/>
                <w:bCs/>
                <w:sz w:val="24"/>
                <w:szCs w:val="24"/>
              </w:rPr>
              <w:t>comprehension</w:t>
            </w:r>
            <w:proofErr w:type="gramEnd"/>
          </w:p>
          <w:p w14:paraId="63D8CBDD" w14:textId="77777777" w:rsidR="005D4DDD" w:rsidRPr="005D4DDD" w:rsidRDefault="005D4DDD" w:rsidP="005D4DDD">
            <w:pPr>
              <w:pStyle w:val="ListParagraph"/>
              <w:numPr>
                <w:ilvl w:val="0"/>
                <w:numId w:val="10"/>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 xml:space="preserve">Using formative island numeracy assessments to inform target areas for </w:t>
            </w:r>
            <w:proofErr w:type="gramStart"/>
            <w:r w:rsidRPr="005D4DDD">
              <w:rPr>
                <w:rFonts w:ascii="Times New Roman" w:hAnsi="Times New Roman" w:cs="Times New Roman"/>
                <w:bCs/>
                <w:sz w:val="24"/>
                <w:szCs w:val="24"/>
              </w:rPr>
              <w:t>math</w:t>
            </w:r>
            <w:proofErr w:type="gramEnd"/>
          </w:p>
          <w:p w14:paraId="0F11C8F6" w14:textId="77777777" w:rsidR="005D4DDD" w:rsidRPr="005D4DDD" w:rsidRDefault="005D4DDD" w:rsidP="005D4DDD">
            <w:pPr>
              <w:pStyle w:val="ListParagraph"/>
              <w:numPr>
                <w:ilvl w:val="0"/>
                <w:numId w:val="10"/>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 xml:space="preserve">Build in math routines into daily instruction to improve number sense, fact fluency, and </w:t>
            </w:r>
            <w:proofErr w:type="gramStart"/>
            <w:r w:rsidRPr="005D4DDD">
              <w:rPr>
                <w:rFonts w:ascii="Times New Roman" w:hAnsi="Times New Roman" w:cs="Times New Roman"/>
                <w:bCs/>
                <w:sz w:val="24"/>
                <w:szCs w:val="24"/>
              </w:rPr>
              <w:t>strategies</w:t>
            </w:r>
            <w:proofErr w:type="gramEnd"/>
          </w:p>
          <w:p w14:paraId="38573985" w14:textId="77777777" w:rsidR="005D4DDD" w:rsidRPr="005D4DDD" w:rsidRDefault="005D4DDD" w:rsidP="005D4DDD">
            <w:pPr>
              <w:pStyle w:val="ListParagraph"/>
              <w:numPr>
                <w:ilvl w:val="0"/>
                <w:numId w:val="10"/>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 xml:space="preserve">Instill a love of reading and writing through engaging literacy </w:t>
            </w:r>
            <w:proofErr w:type="gramStart"/>
            <w:r w:rsidRPr="005D4DDD">
              <w:rPr>
                <w:rFonts w:ascii="Times New Roman" w:hAnsi="Times New Roman" w:cs="Times New Roman"/>
                <w:bCs/>
                <w:sz w:val="24"/>
                <w:szCs w:val="24"/>
              </w:rPr>
              <w:t>practices</w:t>
            </w:r>
            <w:proofErr w:type="gramEnd"/>
          </w:p>
          <w:p w14:paraId="054666FB" w14:textId="77777777" w:rsidR="005D4DDD" w:rsidRPr="005D4DDD" w:rsidRDefault="005D4DDD" w:rsidP="005D4DDD">
            <w:pPr>
              <w:pStyle w:val="ListParagraph"/>
              <w:numPr>
                <w:ilvl w:val="0"/>
                <w:numId w:val="10"/>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 xml:space="preserve">Build our numeracy support </w:t>
            </w:r>
            <w:proofErr w:type="gramStart"/>
            <w:r w:rsidRPr="005D4DDD">
              <w:rPr>
                <w:rFonts w:ascii="Times New Roman" w:hAnsi="Times New Roman" w:cs="Times New Roman"/>
                <w:bCs/>
                <w:sz w:val="24"/>
                <w:szCs w:val="24"/>
              </w:rPr>
              <w:t>team</w:t>
            </w:r>
            <w:proofErr w:type="gramEnd"/>
          </w:p>
          <w:p w14:paraId="60A7843C" w14:textId="77777777" w:rsidR="005D4DDD" w:rsidRPr="005D4DDD" w:rsidRDefault="005D4DDD" w:rsidP="005D4DDD">
            <w:pPr>
              <w:pStyle w:val="ListParagraph"/>
              <w:numPr>
                <w:ilvl w:val="0"/>
                <w:numId w:val="10"/>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 xml:space="preserve">Collaboration time built into schedule with a focus on improving literacy and numeracy </w:t>
            </w:r>
            <w:proofErr w:type="gramStart"/>
            <w:r w:rsidRPr="005D4DDD">
              <w:rPr>
                <w:rFonts w:ascii="Times New Roman" w:hAnsi="Times New Roman" w:cs="Times New Roman"/>
                <w:bCs/>
                <w:sz w:val="24"/>
                <w:szCs w:val="24"/>
              </w:rPr>
              <w:t>instruction</w:t>
            </w:r>
            <w:proofErr w:type="gramEnd"/>
          </w:p>
          <w:p w14:paraId="4FABF208" w14:textId="3E19037C" w:rsidR="00435B24" w:rsidRPr="005D4DDD" w:rsidRDefault="005D4DDD" w:rsidP="005D4DDD">
            <w:pPr>
              <w:pStyle w:val="ListParagraph"/>
              <w:numPr>
                <w:ilvl w:val="0"/>
                <w:numId w:val="10"/>
              </w:numPr>
              <w:spacing w:line="256" w:lineRule="auto"/>
              <w:rPr>
                <w:bCs/>
                <w:sz w:val="20"/>
                <w:szCs w:val="20"/>
              </w:rPr>
            </w:pPr>
            <w:r w:rsidRPr="005D4DDD">
              <w:rPr>
                <w:rFonts w:ascii="Times New Roman" w:hAnsi="Times New Roman" w:cs="Times New Roman"/>
                <w:bCs/>
                <w:sz w:val="24"/>
                <w:szCs w:val="24"/>
              </w:rPr>
              <w:t>Purchase numeracy related resources to improve numeracy levels</w:t>
            </w:r>
          </w:p>
        </w:tc>
      </w:tr>
    </w:tbl>
    <w:p w14:paraId="151B1384" w14:textId="413DE88C" w:rsidR="00663F96" w:rsidRPr="006E700C" w:rsidRDefault="00663F96" w:rsidP="00663F96">
      <w:pPr>
        <w:spacing w:after="0" w:line="240" w:lineRule="auto"/>
        <w:rPr>
          <w:rFonts w:ascii="Times New Roman" w:hAnsi="Times New Roman" w:cs="Times New Roman"/>
          <w:sz w:val="24"/>
          <w:szCs w:val="24"/>
        </w:rPr>
      </w:pPr>
    </w:p>
    <w:p w14:paraId="3228D9A8" w14:textId="1FB7B07A" w:rsidR="00683F61" w:rsidRPr="006E700C" w:rsidRDefault="00683F61" w:rsidP="00683F61">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0790"/>
      </w:tblGrid>
      <w:tr w:rsidR="00683F61" w:rsidRPr="006E700C" w14:paraId="3AADD0B0" w14:textId="77777777" w:rsidTr="00BE644C">
        <w:tc>
          <w:tcPr>
            <w:tcW w:w="10790" w:type="dxa"/>
          </w:tcPr>
          <w:p w14:paraId="6432BEF2" w14:textId="27884CD2" w:rsidR="00683F61" w:rsidRPr="006E700C" w:rsidRDefault="005D4DDD" w:rsidP="00BE644C">
            <w:pPr>
              <w:rPr>
                <w:rFonts w:ascii="Times New Roman" w:hAnsi="Times New Roman" w:cs="Times New Roman"/>
                <w:b/>
                <w:sz w:val="24"/>
                <w:szCs w:val="24"/>
              </w:rPr>
            </w:pPr>
            <w:r>
              <w:rPr>
                <w:rFonts w:ascii="Times New Roman" w:hAnsi="Times New Roman" w:cs="Times New Roman"/>
                <w:b/>
                <w:sz w:val="24"/>
                <w:szCs w:val="24"/>
              </w:rPr>
              <w:t>Evidence</w:t>
            </w:r>
          </w:p>
          <w:p w14:paraId="5207ED42" w14:textId="77777777" w:rsidR="005D4DDD" w:rsidRPr="005D4DDD" w:rsidRDefault="005D4DDD" w:rsidP="005D4DDD">
            <w:pPr>
              <w:pStyle w:val="ListParagraph"/>
              <w:numPr>
                <w:ilvl w:val="0"/>
                <w:numId w:val="11"/>
              </w:numPr>
              <w:spacing w:line="256" w:lineRule="auto"/>
              <w:rPr>
                <w:rFonts w:ascii="Times New Roman" w:hAnsi="Times New Roman" w:cs="Times New Roman"/>
                <w:bCs/>
                <w:sz w:val="24"/>
                <w:szCs w:val="24"/>
              </w:rPr>
            </w:pPr>
            <w:proofErr w:type="spellStart"/>
            <w:r w:rsidRPr="005D4DDD">
              <w:rPr>
                <w:rFonts w:ascii="Times New Roman" w:hAnsi="Times New Roman" w:cs="Times New Roman"/>
                <w:bCs/>
                <w:sz w:val="24"/>
                <w:szCs w:val="24"/>
              </w:rPr>
              <w:t>Dibels</w:t>
            </w:r>
            <w:proofErr w:type="spellEnd"/>
            <w:r w:rsidRPr="005D4DDD">
              <w:rPr>
                <w:rFonts w:ascii="Times New Roman" w:hAnsi="Times New Roman" w:cs="Times New Roman"/>
                <w:bCs/>
                <w:sz w:val="24"/>
                <w:szCs w:val="24"/>
              </w:rPr>
              <w:t xml:space="preserve"> Assessments in September, January, and June</w:t>
            </w:r>
          </w:p>
          <w:p w14:paraId="1525E9C6" w14:textId="77777777" w:rsidR="005D4DDD" w:rsidRPr="005D4DDD" w:rsidRDefault="005D4DDD" w:rsidP="005D4DDD">
            <w:pPr>
              <w:pStyle w:val="ListParagraph"/>
              <w:numPr>
                <w:ilvl w:val="0"/>
                <w:numId w:val="11"/>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 xml:space="preserve">PM Benchmarks and performance standards used as formative </w:t>
            </w:r>
            <w:proofErr w:type="gramStart"/>
            <w:r w:rsidRPr="005D4DDD">
              <w:rPr>
                <w:rFonts w:ascii="Times New Roman" w:hAnsi="Times New Roman" w:cs="Times New Roman"/>
                <w:bCs/>
                <w:sz w:val="24"/>
                <w:szCs w:val="24"/>
              </w:rPr>
              <w:t>assessments</w:t>
            </w:r>
            <w:proofErr w:type="gramEnd"/>
          </w:p>
          <w:p w14:paraId="6A8620E0" w14:textId="77777777" w:rsidR="005D4DDD" w:rsidRPr="005D4DDD" w:rsidRDefault="005D4DDD" w:rsidP="005D4DDD">
            <w:pPr>
              <w:pStyle w:val="ListParagraph"/>
              <w:numPr>
                <w:ilvl w:val="0"/>
                <w:numId w:val="11"/>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lastRenderedPageBreak/>
              <w:t xml:space="preserve">Writing folders evaluated using BC performance </w:t>
            </w:r>
            <w:proofErr w:type="gramStart"/>
            <w:r w:rsidRPr="005D4DDD">
              <w:rPr>
                <w:rFonts w:ascii="Times New Roman" w:hAnsi="Times New Roman" w:cs="Times New Roman"/>
                <w:bCs/>
                <w:sz w:val="24"/>
                <w:szCs w:val="24"/>
              </w:rPr>
              <w:t>standards</w:t>
            </w:r>
            <w:proofErr w:type="gramEnd"/>
          </w:p>
          <w:p w14:paraId="36A82A4F" w14:textId="77777777" w:rsidR="005D4DDD" w:rsidRPr="005D4DDD" w:rsidRDefault="005D4DDD" w:rsidP="005D4DDD">
            <w:pPr>
              <w:pStyle w:val="ListParagraph"/>
              <w:numPr>
                <w:ilvl w:val="0"/>
                <w:numId w:val="11"/>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 xml:space="preserve">Teachers work collaboratively on assessment practices to ensure uniform expectations across grade </w:t>
            </w:r>
            <w:proofErr w:type="gramStart"/>
            <w:r w:rsidRPr="005D4DDD">
              <w:rPr>
                <w:rFonts w:ascii="Times New Roman" w:hAnsi="Times New Roman" w:cs="Times New Roman"/>
                <w:bCs/>
                <w:sz w:val="24"/>
                <w:szCs w:val="24"/>
              </w:rPr>
              <w:t>levels</w:t>
            </w:r>
            <w:proofErr w:type="gramEnd"/>
          </w:p>
          <w:p w14:paraId="08E6EF1F" w14:textId="77777777" w:rsidR="005D4DDD" w:rsidRPr="005D4DDD" w:rsidRDefault="005D4DDD" w:rsidP="005D4DDD">
            <w:pPr>
              <w:pStyle w:val="ListParagraph"/>
              <w:numPr>
                <w:ilvl w:val="0"/>
                <w:numId w:val="11"/>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 xml:space="preserve">Assess numeracy in September and June using island numeracy </w:t>
            </w:r>
            <w:proofErr w:type="gramStart"/>
            <w:r w:rsidRPr="005D4DDD">
              <w:rPr>
                <w:rFonts w:ascii="Times New Roman" w:hAnsi="Times New Roman" w:cs="Times New Roman"/>
                <w:bCs/>
                <w:sz w:val="24"/>
                <w:szCs w:val="24"/>
              </w:rPr>
              <w:t>assessments</w:t>
            </w:r>
            <w:proofErr w:type="gramEnd"/>
          </w:p>
          <w:p w14:paraId="2E4C282B" w14:textId="51035BD6" w:rsidR="0033450F" w:rsidRPr="005D4DDD" w:rsidRDefault="005D4DDD" w:rsidP="005D4DDD">
            <w:pPr>
              <w:pStyle w:val="ListParagraph"/>
              <w:numPr>
                <w:ilvl w:val="0"/>
                <w:numId w:val="11"/>
              </w:numPr>
              <w:spacing w:line="256" w:lineRule="auto"/>
              <w:rPr>
                <w:bCs/>
                <w:sz w:val="20"/>
                <w:szCs w:val="20"/>
              </w:rPr>
            </w:pPr>
            <w:r w:rsidRPr="005D4DDD">
              <w:rPr>
                <w:rFonts w:ascii="Times New Roman" w:hAnsi="Times New Roman" w:cs="Times New Roman"/>
                <w:bCs/>
                <w:sz w:val="24"/>
                <w:szCs w:val="24"/>
              </w:rPr>
              <w:t>Grade group meetings and class review meetings are held in late September and early February to ensure we have clear insight into the needs and dynamics of each classroom.</w:t>
            </w:r>
          </w:p>
        </w:tc>
      </w:tr>
    </w:tbl>
    <w:p w14:paraId="6374606B" w14:textId="77777777" w:rsidR="000E2ADA" w:rsidRPr="006E700C" w:rsidRDefault="000E2ADA" w:rsidP="000E2ADA">
      <w:pPr>
        <w:spacing w:after="0" w:line="240" w:lineRule="auto"/>
        <w:rPr>
          <w:rFonts w:ascii="Times New Roman" w:hAnsi="Times New Roman" w:cs="Times New Roman"/>
          <w:sz w:val="24"/>
          <w:szCs w:val="24"/>
        </w:rPr>
      </w:pPr>
    </w:p>
    <w:p w14:paraId="6AC33F66" w14:textId="77777777" w:rsidR="005D4DDD" w:rsidRPr="006E700C" w:rsidRDefault="005D4DDD" w:rsidP="005D4DDD">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0790"/>
      </w:tblGrid>
      <w:tr w:rsidR="005D4DDD" w:rsidRPr="006E700C" w14:paraId="79923D64" w14:textId="77777777" w:rsidTr="006308AC">
        <w:tc>
          <w:tcPr>
            <w:tcW w:w="10790" w:type="dxa"/>
          </w:tcPr>
          <w:p w14:paraId="5F642909" w14:textId="2D70CEF5" w:rsidR="005D4DDD" w:rsidRDefault="005D4DDD" w:rsidP="006308AC">
            <w:pPr>
              <w:pStyle w:val="xmsolistparagraph"/>
              <w:shd w:val="clear" w:color="auto" w:fill="FFFFFF"/>
              <w:ind w:left="0"/>
              <w:jc w:val="both"/>
              <w:rPr>
                <w:rFonts w:ascii="Times New Roman" w:hAnsi="Times New Roman" w:cs="Times New Roman"/>
                <w:b/>
                <w:bCs/>
                <w:color w:val="000000"/>
                <w:sz w:val="24"/>
                <w:szCs w:val="24"/>
                <w:u w:val="single"/>
              </w:rPr>
            </w:pPr>
            <w:r w:rsidRPr="005D4DDD">
              <w:rPr>
                <w:rFonts w:ascii="Times New Roman" w:hAnsi="Times New Roman" w:cs="Times New Roman"/>
                <w:b/>
                <w:bCs/>
                <w:color w:val="000000"/>
                <w:sz w:val="24"/>
                <w:szCs w:val="24"/>
                <w:u w:val="single"/>
              </w:rPr>
              <w:t xml:space="preserve">District Priority </w:t>
            </w:r>
            <w:r>
              <w:rPr>
                <w:rFonts w:ascii="Times New Roman" w:hAnsi="Times New Roman" w:cs="Times New Roman"/>
                <w:b/>
                <w:bCs/>
                <w:color w:val="000000"/>
                <w:sz w:val="24"/>
                <w:szCs w:val="24"/>
                <w:u w:val="single"/>
              </w:rPr>
              <w:t>3</w:t>
            </w:r>
            <w:r w:rsidRPr="005D4DDD">
              <w:rPr>
                <w:rFonts w:ascii="Times New Roman" w:hAnsi="Times New Roman" w:cs="Times New Roman"/>
                <w:b/>
                <w:bCs/>
                <w:color w:val="000000"/>
                <w:sz w:val="24"/>
                <w:szCs w:val="24"/>
                <w:u w:val="single"/>
              </w:rPr>
              <w:t xml:space="preserve">: Cultivating </w:t>
            </w:r>
            <w:r>
              <w:rPr>
                <w:rFonts w:ascii="Times New Roman" w:hAnsi="Times New Roman" w:cs="Times New Roman"/>
                <w:b/>
                <w:bCs/>
                <w:color w:val="000000"/>
                <w:sz w:val="24"/>
                <w:szCs w:val="24"/>
                <w:u w:val="single"/>
              </w:rPr>
              <w:t>Connection</w:t>
            </w:r>
          </w:p>
          <w:p w14:paraId="20871736" w14:textId="623266DB" w:rsidR="005D4DDD" w:rsidRPr="00E17BE2" w:rsidRDefault="00E17BE2" w:rsidP="006308AC">
            <w:pPr>
              <w:pStyle w:val="xmsolistparagraph"/>
              <w:shd w:val="clear" w:color="auto" w:fill="FFFFFF"/>
              <w:ind w:left="0"/>
              <w:jc w:val="both"/>
              <w:rPr>
                <w:rFonts w:ascii="Times New Roman" w:hAnsi="Times New Roman" w:cs="Times New Roman"/>
                <w:color w:val="000000"/>
                <w:sz w:val="24"/>
                <w:szCs w:val="24"/>
              </w:rPr>
            </w:pPr>
            <w:r w:rsidRPr="00E17BE2">
              <w:rPr>
                <w:rFonts w:ascii="Times New Roman" w:hAnsi="Times New Roman" w:cs="Times New Roman"/>
                <w:color w:val="000000"/>
                <w:sz w:val="24"/>
                <w:szCs w:val="24"/>
              </w:rPr>
              <w:t>Prioritize mental health, community connections, and social-emotional learning,</w:t>
            </w:r>
          </w:p>
        </w:tc>
      </w:tr>
    </w:tbl>
    <w:p w14:paraId="02A3C663" w14:textId="77777777" w:rsidR="000E2ADA" w:rsidRPr="006E700C" w:rsidRDefault="000E2ADA" w:rsidP="000E2ADA">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0790"/>
      </w:tblGrid>
      <w:tr w:rsidR="000E2ADA" w:rsidRPr="006E700C" w14:paraId="39ACAA6C" w14:textId="77777777" w:rsidTr="5D7ECEB2">
        <w:tc>
          <w:tcPr>
            <w:tcW w:w="10790" w:type="dxa"/>
          </w:tcPr>
          <w:p w14:paraId="00C8E279" w14:textId="785A350F" w:rsidR="00201EF8" w:rsidRPr="006E700C" w:rsidRDefault="00201EF8" w:rsidP="005D4DDD">
            <w:pPr>
              <w:pStyle w:val="xmsolistparagraph"/>
              <w:shd w:val="clear" w:color="auto" w:fill="FFFFFF"/>
              <w:ind w:left="0"/>
              <w:jc w:val="both"/>
              <w:rPr>
                <w:rFonts w:ascii="Times New Roman" w:hAnsi="Times New Roman" w:cs="Times New Roman"/>
                <w:sz w:val="24"/>
                <w:szCs w:val="24"/>
              </w:rPr>
            </w:pPr>
            <w:r w:rsidRPr="006E700C">
              <w:rPr>
                <w:rFonts w:ascii="Times New Roman" w:hAnsi="Times New Roman" w:cs="Times New Roman"/>
                <w:b/>
                <w:bCs/>
                <w:color w:val="201F1E"/>
                <w:sz w:val="24"/>
                <w:szCs w:val="24"/>
                <w:u w:val="single"/>
                <w:bdr w:val="none" w:sz="0" w:space="0" w:color="auto" w:frame="1"/>
              </w:rPr>
              <w:t>Goal #2</w:t>
            </w:r>
            <w:r w:rsidR="00E17BE2">
              <w:rPr>
                <w:rFonts w:ascii="Times New Roman" w:hAnsi="Times New Roman" w:cs="Times New Roman"/>
                <w:b/>
                <w:bCs/>
                <w:color w:val="201F1E"/>
                <w:sz w:val="24"/>
                <w:szCs w:val="24"/>
                <w:u w:val="single"/>
                <w:bdr w:val="none" w:sz="0" w:space="0" w:color="auto" w:frame="1"/>
              </w:rPr>
              <w:t xml:space="preserve">: </w:t>
            </w:r>
            <w:r w:rsidRPr="006E700C">
              <w:rPr>
                <w:rFonts w:ascii="Times New Roman" w:hAnsi="Times New Roman" w:cs="Times New Roman"/>
                <w:b/>
                <w:bCs/>
                <w:color w:val="000000"/>
                <w:sz w:val="24"/>
                <w:szCs w:val="24"/>
              </w:rPr>
              <w:t>Educational Excellence (Engagement and Connections)</w:t>
            </w:r>
          </w:p>
          <w:p w14:paraId="355930AA" w14:textId="03BBFBED" w:rsidR="000E2ADA" w:rsidRPr="005D4DDD" w:rsidRDefault="005D4DDD" w:rsidP="005D4DDD">
            <w:pPr>
              <w:pStyle w:val="xmsonormal"/>
              <w:jc w:val="both"/>
              <w:rPr>
                <w:rFonts w:ascii="Times New Roman" w:hAnsi="Times New Roman" w:cs="Times New Roman"/>
                <w:sz w:val="24"/>
                <w:szCs w:val="24"/>
              </w:rPr>
            </w:pPr>
            <w:r>
              <w:rPr>
                <w:rFonts w:ascii="Times New Roman" w:hAnsi="Times New Roman" w:cs="Times New Roman"/>
                <w:b/>
                <w:bCs/>
                <w:color w:val="201F1E"/>
                <w:sz w:val="24"/>
                <w:szCs w:val="24"/>
              </w:rPr>
              <w:t>To</w:t>
            </w:r>
            <w:r w:rsidR="5D7ECEB2" w:rsidRPr="5D7ECEB2">
              <w:rPr>
                <w:rFonts w:ascii="Times New Roman" w:hAnsi="Times New Roman" w:cs="Times New Roman"/>
                <w:b/>
                <w:bCs/>
                <w:color w:val="201F1E"/>
                <w:sz w:val="24"/>
                <w:szCs w:val="24"/>
              </w:rPr>
              <w:t xml:space="preserve"> improve our level of engagement and connections amongst parents, students, </w:t>
            </w:r>
            <w:proofErr w:type="gramStart"/>
            <w:r w:rsidR="5D7ECEB2" w:rsidRPr="5D7ECEB2">
              <w:rPr>
                <w:rFonts w:ascii="Times New Roman" w:hAnsi="Times New Roman" w:cs="Times New Roman"/>
                <w:b/>
                <w:bCs/>
                <w:color w:val="201F1E"/>
                <w:sz w:val="24"/>
                <w:szCs w:val="24"/>
              </w:rPr>
              <w:t>staff</w:t>
            </w:r>
            <w:proofErr w:type="gramEnd"/>
            <w:r w:rsidR="5D7ECEB2" w:rsidRPr="5D7ECEB2">
              <w:rPr>
                <w:rFonts w:ascii="Times New Roman" w:hAnsi="Times New Roman" w:cs="Times New Roman"/>
                <w:b/>
                <w:bCs/>
                <w:color w:val="201F1E"/>
                <w:sz w:val="24"/>
                <w:szCs w:val="24"/>
              </w:rPr>
              <w:t xml:space="preserve"> and </w:t>
            </w:r>
            <w:r w:rsidR="00B87DA3" w:rsidRPr="5D7ECEB2">
              <w:rPr>
                <w:rFonts w:ascii="Times New Roman" w:hAnsi="Times New Roman" w:cs="Times New Roman"/>
                <w:b/>
                <w:bCs/>
                <w:color w:val="201F1E"/>
                <w:sz w:val="24"/>
                <w:szCs w:val="24"/>
              </w:rPr>
              <w:t>the community</w:t>
            </w:r>
            <w:r w:rsidR="5D7ECEB2" w:rsidRPr="5D7ECEB2">
              <w:rPr>
                <w:rFonts w:ascii="Times New Roman" w:hAnsi="Times New Roman" w:cs="Times New Roman"/>
                <w:b/>
                <w:bCs/>
                <w:color w:val="201F1E"/>
                <w:sz w:val="24"/>
                <w:szCs w:val="24"/>
              </w:rPr>
              <w:t xml:space="preserve"> at Westview</w:t>
            </w:r>
            <w:r>
              <w:rPr>
                <w:rFonts w:ascii="Times New Roman" w:hAnsi="Times New Roman" w:cs="Times New Roman"/>
                <w:b/>
                <w:bCs/>
                <w:color w:val="201F1E"/>
                <w:sz w:val="24"/>
                <w:szCs w:val="24"/>
              </w:rPr>
              <w:t xml:space="preserve"> Elementary</w:t>
            </w:r>
            <w:r w:rsidR="5D7ECEB2" w:rsidRPr="5D7ECEB2">
              <w:rPr>
                <w:rFonts w:ascii="Times New Roman" w:hAnsi="Times New Roman" w:cs="Times New Roman"/>
                <w:b/>
                <w:bCs/>
                <w:color w:val="201F1E"/>
                <w:sz w:val="24"/>
                <w:szCs w:val="24"/>
              </w:rPr>
              <w:t xml:space="preserve"> and continue our work towards building an inclusive culture</w:t>
            </w:r>
            <w:r w:rsidR="5D7ECEB2" w:rsidRPr="5D7ECEB2">
              <w:rPr>
                <w:rFonts w:ascii="Times New Roman" w:hAnsi="Times New Roman" w:cs="Times New Roman"/>
                <w:sz w:val="24"/>
                <w:szCs w:val="24"/>
              </w:rPr>
              <w:t>.</w:t>
            </w:r>
          </w:p>
        </w:tc>
      </w:tr>
    </w:tbl>
    <w:p w14:paraId="094A93C8" w14:textId="77777777" w:rsidR="000E2ADA" w:rsidRPr="006E700C" w:rsidRDefault="000E2ADA" w:rsidP="000E2ADA">
      <w:pPr>
        <w:spacing w:after="0" w:line="240" w:lineRule="auto"/>
        <w:rPr>
          <w:rFonts w:ascii="Times New Roman" w:hAnsi="Times New Roman" w:cs="Times New Roman"/>
          <w:sz w:val="24"/>
          <w:szCs w:val="24"/>
        </w:rPr>
      </w:pPr>
    </w:p>
    <w:p w14:paraId="0D142604" w14:textId="77777777" w:rsidR="000E2ADA" w:rsidRPr="006E700C" w:rsidRDefault="000E2ADA" w:rsidP="000E2ADA">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0790"/>
      </w:tblGrid>
      <w:tr w:rsidR="000E2ADA" w:rsidRPr="006E700C" w14:paraId="1EC47FE8" w14:textId="77777777" w:rsidTr="00FB7B33">
        <w:tc>
          <w:tcPr>
            <w:tcW w:w="10790" w:type="dxa"/>
          </w:tcPr>
          <w:p w14:paraId="5903306F" w14:textId="54135C9F" w:rsidR="000E2ADA" w:rsidRPr="006E700C" w:rsidRDefault="005D4DDD" w:rsidP="00FB7B33">
            <w:pPr>
              <w:rPr>
                <w:rFonts w:ascii="Times New Roman" w:hAnsi="Times New Roman" w:cs="Times New Roman"/>
                <w:b/>
                <w:sz w:val="24"/>
                <w:szCs w:val="24"/>
              </w:rPr>
            </w:pPr>
            <w:r>
              <w:rPr>
                <w:rFonts w:ascii="Times New Roman" w:hAnsi="Times New Roman" w:cs="Times New Roman"/>
                <w:b/>
                <w:sz w:val="24"/>
                <w:szCs w:val="24"/>
              </w:rPr>
              <w:t>Action</w:t>
            </w:r>
          </w:p>
          <w:p w14:paraId="6A65E904" w14:textId="77777777" w:rsidR="000E2ADA" w:rsidRPr="006E700C" w:rsidRDefault="000E2ADA" w:rsidP="00FB7B33">
            <w:pPr>
              <w:rPr>
                <w:rFonts w:ascii="Times New Roman" w:hAnsi="Times New Roman" w:cs="Times New Roman"/>
                <w:bCs/>
                <w:sz w:val="24"/>
                <w:szCs w:val="24"/>
              </w:rPr>
            </w:pPr>
          </w:p>
          <w:p w14:paraId="4AB283D6" w14:textId="77777777" w:rsidR="005D4DDD" w:rsidRPr="005D4DDD" w:rsidRDefault="005D4DDD" w:rsidP="005D4DDD">
            <w:pPr>
              <w:pStyle w:val="ListParagraph"/>
              <w:numPr>
                <w:ilvl w:val="0"/>
                <w:numId w:val="12"/>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 xml:space="preserve">Use the climate matrix at first assembly and reinforced in classes to create a calm, quiet, welcoming learning </w:t>
            </w:r>
            <w:proofErr w:type="gramStart"/>
            <w:r w:rsidRPr="005D4DDD">
              <w:rPr>
                <w:rFonts w:ascii="Times New Roman" w:hAnsi="Times New Roman" w:cs="Times New Roman"/>
                <w:bCs/>
                <w:sz w:val="24"/>
                <w:szCs w:val="24"/>
              </w:rPr>
              <w:t>environment</w:t>
            </w:r>
            <w:proofErr w:type="gramEnd"/>
          </w:p>
          <w:p w14:paraId="3D788AC0" w14:textId="77777777" w:rsidR="005D4DDD" w:rsidRPr="005D4DDD" w:rsidRDefault="005D4DDD" w:rsidP="005D4DDD">
            <w:pPr>
              <w:pStyle w:val="ListParagraph"/>
              <w:numPr>
                <w:ilvl w:val="0"/>
                <w:numId w:val="12"/>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Clubs that support our goals of Equity Diversity and Inclusion</w:t>
            </w:r>
          </w:p>
          <w:p w14:paraId="546FB1B4" w14:textId="77777777" w:rsidR="005D4DDD" w:rsidRPr="005D4DDD" w:rsidRDefault="005D4DDD" w:rsidP="005D4DDD">
            <w:pPr>
              <w:pStyle w:val="ListParagraph"/>
              <w:numPr>
                <w:ilvl w:val="0"/>
                <w:numId w:val="12"/>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 xml:space="preserve">Engage parents in the </w:t>
            </w:r>
            <w:proofErr w:type="gramStart"/>
            <w:r w:rsidRPr="005D4DDD">
              <w:rPr>
                <w:rFonts w:ascii="Times New Roman" w:hAnsi="Times New Roman" w:cs="Times New Roman"/>
                <w:bCs/>
                <w:sz w:val="24"/>
                <w:szCs w:val="24"/>
              </w:rPr>
              <w:t>classrooms</w:t>
            </w:r>
            <w:proofErr w:type="gramEnd"/>
          </w:p>
          <w:p w14:paraId="5C012AF1" w14:textId="77777777" w:rsidR="005D4DDD" w:rsidRPr="005D4DDD" w:rsidRDefault="005D4DDD" w:rsidP="005D4DDD">
            <w:pPr>
              <w:pStyle w:val="ListParagraph"/>
              <w:numPr>
                <w:ilvl w:val="0"/>
                <w:numId w:val="12"/>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School wide projects and fairs</w:t>
            </w:r>
          </w:p>
          <w:p w14:paraId="33D9569D" w14:textId="77777777" w:rsidR="005D4DDD" w:rsidRPr="005D4DDD" w:rsidRDefault="005D4DDD" w:rsidP="005D4DDD">
            <w:pPr>
              <w:pStyle w:val="ListParagraph"/>
              <w:numPr>
                <w:ilvl w:val="0"/>
                <w:numId w:val="12"/>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Maker space, STEM workshops and inquiry/science fairs</w:t>
            </w:r>
          </w:p>
          <w:p w14:paraId="33DC9090" w14:textId="77777777" w:rsidR="005D4DDD" w:rsidRPr="005D4DDD" w:rsidRDefault="005D4DDD" w:rsidP="005D4DDD">
            <w:pPr>
              <w:pStyle w:val="ListParagraph"/>
              <w:numPr>
                <w:ilvl w:val="0"/>
                <w:numId w:val="12"/>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 xml:space="preserve">PAC and staff socials together to get to know </w:t>
            </w:r>
            <w:proofErr w:type="gramStart"/>
            <w:r w:rsidRPr="005D4DDD">
              <w:rPr>
                <w:rFonts w:ascii="Times New Roman" w:hAnsi="Times New Roman" w:cs="Times New Roman"/>
                <w:bCs/>
                <w:sz w:val="24"/>
                <w:szCs w:val="24"/>
              </w:rPr>
              <w:t>one another</w:t>
            </w:r>
            <w:proofErr w:type="gramEnd"/>
            <w:r w:rsidRPr="005D4DDD">
              <w:rPr>
                <w:rFonts w:ascii="Times New Roman" w:hAnsi="Times New Roman" w:cs="Times New Roman"/>
                <w:bCs/>
                <w:sz w:val="24"/>
                <w:szCs w:val="24"/>
              </w:rPr>
              <w:t> </w:t>
            </w:r>
          </w:p>
          <w:p w14:paraId="2FA2C1C0" w14:textId="77777777" w:rsidR="005D4DDD" w:rsidRPr="005D4DDD" w:rsidRDefault="005D4DDD" w:rsidP="005D4DDD">
            <w:pPr>
              <w:pStyle w:val="ListParagraph"/>
              <w:numPr>
                <w:ilvl w:val="0"/>
                <w:numId w:val="12"/>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 xml:space="preserve">Build community through assemblies that include student </w:t>
            </w:r>
            <w:proofErr w:type="gramStart"/>
            <w:r w:rsidRPr="005D4DDD">
              <w:rPr>
                <w:rFonts w:ascii="Times New Roman" w:hAnsi="Times New Roman" w:cs="Times New Roman"/>
                <w:bCs/>
                <w:sz w:val="24"/>
                <w:szCs w:val="24"/>
              </w:rPr>
              <w:t>recognition</w:t>
            </w:r>
            <w:proofErr w:type="gramEnd"/>
            <w:r w:rsidRPr="005D4DDD">
              <w:rPr>
                <w:rFonts w:ascii="Times New Roman" w:hAnsi="Times New Roman" w:cs="Times New Roman"/>
                <w:bCs/>
                <w:sz w:val="24"/>
                <w:szCs w:val="24"/>
              </w:rPr>
              <w:t> </w:t>
            </w:r>
          </w:p>
          <w:p w14:paraId="11EFA9A3" w14:textId="77777777" w:rsidR="005D4DDD" w:rsidRPr="005D4DDD" w:rsidRDefault="005D4DDD" w:rsidP="005D4DDD">
            <w:pPr>
              <w:pStyle w:val="ListParagraph"/>
              <w:numPr>
                <w:ilvl w:val="0"/>
                <w:numId w:val="12"/>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Welcoming atmosphere in the foyer for students and parents</w:t>
            </w:r>
          </w:p>
          <w:p w14:paraId="324B7F3F" w14:textId="77777777" w:rsidR="005D4DDD" w:rsidRPr="005D4DDD" w:rsidRDefault="005D4DDD" w:rsidP="005D4DDD">
            <w:pPr>
              <w:pStyle w:val="ListParagraph"/>
              <w:numPr>
                <w:ilvl w:val="0"/>
                <w:numId w:val="12"/>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 xml:space="preserve">Grandparent/caregiver reading </w:t>
            </w:r>
            <w:proofErr w:type="gramStart"/>
            <w:r w:rsidRPr="005D4DDD">
              <w:rPr>
                <w:rFonts w:ascii="Times New Roman" w:hAnsi="Times New Roman" w:cs="Times New Roman"/>
                <w:bCs/>
                <w:sz w:val="24"/>
                <w:szCs w:val="24"/>
              </w:rPr>
              <w:t>opportunities</w:t>
            </w:r>
            <w:proofErr w:type="gramEnd"/>
            <w:r w:rsidRPr="005D4DDD">
              <w:rPr>
                <w:rFonts w:ascii="Times New Roman" w:hAnsi="Times New Roman" w:cs="Times New Roman"/>
                <w:bCs/>
                <w:sz w:val="24"/>
                <w:szCs w:val="24"/>
              </w:rPr>
              <w:t> </w:t>
            </w:r>
          </w:p>
          <w:p w14:paraId="155D7419" w14:textId="77777777" w:rsidR="005D4DDD" w:rsidRPr="005D4DDD" w:rsidRDefault="005D4DDD" w:rsidP="005D4DDD">
            <w:pPr>
              <w:pStyle w:val="ListParagraph"/>
              <w:numPr>
                <w:ilvl w:val="0"/>
                <w:numId w:val="12"/>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 xml:space="preserve">Parent info nights to share about teaching math and </w:t>
            </w:r>
            <w:proofErr w:type="gramStart"/>
            <w:r w:rsidRPr="005D4DDD">
              <w:rPr>
                <w:rFonts w:ascii="Times New Roman" w:hAnsi="Times New Roman" w:cs="Times New Roman"/>
                <w:bCs/>
                <w:sz w:val="24"/>
                <w:szCs w:val="24"/>
              </w:rPr>
              <w:t>reading</w:t>
            </w:r>
            <w:proofErr w:type="gramEnd"/>
            <w:r w:rsidRPr="005D4DDD">
              <w:rPr>
                <w:rFonts w:ascii="Times New Roman" w:hAnsi="Times New Roman" w:cs="Times New Roman"/>
                <w:bCs/>
                <w:sz w:val="24"/>
                <w:szCs w:val="24"/>
              </w:rPr>
              <w:t> </w:t>
            </w:r>
          </w:p>
          <w:p w14:paraId="3D3B9F40" w14:textId="77777777" w:rsidR="005D4DDD" w:rsidRPr="005D4DDD" w:rsidRDefault="005D4DDD" w:rsidP="005D4DDD">
            <w:pPr>
              <w:pStyle w:val="ListParagraph"/>
              <w:numPr>
                <w:ilvl w:val="0"/>
                <w:numId w:val="12"/>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 xml:space="preserve">Welcoming and engaging Open House at the beginning of the </w:t>
            </w:r>
            <w:proofErr w:type="gramStart"/>
            <w:r w:rsidRPr="005D4DDD">
              <w:rPr>
                <w:rFonts w:ascii="Times New Roman" w:hAnsi="Times New Roman" w:cs="Times New Roman"/>
                <w:bCs/>
                <w:sz w:val="24"/>
                <w:szCs w:val="24"/>
              </w:rPr>
              <w:t>year</w:t>
            </w:r>
            <w:proofErr w:type="gramEnd"/>
            <w:r w:rsidRPr="005D4DDD">
              <w:rPr>
                <w:rFonts w:ascii="Times New Roman" w:hAnsi="Times New Roman" w:cs="Times New Roman"/>
                <w:bCs/>
                <w:sz w:val="24"/>
                <w:szCs w:val="24"/>
              </w:rPr>
              <w:t> </w:t>
            </w:r>
          </w:p>
          <w:p w14:paraId="33592E9F" w14:textId="77777777" w:rsidR="005D4DDD" w:rsidRPr="005D4DDD" w:rsidRDefault="005D4DDD" w:rsidP="005D4DDD">
            <w:pPr>
              <w:pStyle w:val="ListParagraph"/>
              <w:numPr>
                <w:ilvl w:val="0"/>
                <w:numId w:val="12"/>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 xml:space="preserve">Parents would like consistent communication from staff in the forms of regularly sent messages from all classroom </w:t>
            </w:r>
            <w:proofErr w:type="gramStart"/>
            <w:r w:rsidRPr="005D4DDD">
              <w:rPr>
                <w:rFonts w:ascii="Times New Roman" w:hAnsi="Times New Roman" w:cs="Times New Roman"/>
                <w:bCs/>
                <w:sz w:val="24"/>
                <w:szCs w:val="24"/>
              </w:rPr>
              <w:t>teachers</w:t>
            </w:r>
            <w:proofErr w:type="gramEnd"/>
            <w:r w:rsidRPr="005D4DDD">
              <w:rPr>
                <w:rFonts w:ascii="Times New Roman" w:hAnsi="Times New Roman" w:cs="Times New Roman"/>
                <w:bCs/>
                <w:sz w:val="24"/>
                <w:szCs w:val="24"/>
              </w:rPr>
              <w:t> </w:t>
            </w:r>
          </w:p>
          <w:p w14:paraId="7F5E5177" w14:textId="77777777" w:rsidR="005D4DDD" w:rsidRPr="005D4DDD" w:rsidRDefault="005D4DDD" w:rsidP="005D4DDD">
            <w:pPr>
              <w:pStyle w:val="ListParagraph"/>
              <w:numPr>
                <w:ilvl w:val="0"/>
                <w:numId w:val="12"/>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Increased involvement in student leadership </w:t>
            </w:r>
          </w:p>
          <w:p w14:paraId="60683BEA" w14:textId="77777777" w:rsidR="005D4DDD" w:rsidRPr="005D4DDD" w:rsidRDefault="005D4DDD" w:rsidP="005D4DDD">
            <w:pPr>
              <w:pStyle w:val="ListParagraph"/>
              <w:numPr>
                <w:ilvl w:val="0"/>
                <w:numId w:val="12"/>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Weekly newsletter to families with regular updates on goals </w:t>
            </w:r>
          </w:p>
          <w:p w14:paraId="19CF5940" w14:textId="77777777" w:rsidR="005D4DDD" w:rsidRPr="005D4DDD" w:rsidRDefault="005D4DDD" w:rsidP="005D4DDD">
            <w:pPr>
              <w:pStyle w:val="ListParagraph"/>
              <w:numPr>
                <w:ilvl w:val="0"/>
                <w:numId w:val="12"/>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Intentional work at decolonizing our school. </w:t>
            </w:r>
          </w:p>
          <w:p w14:paraId="429FAC8A" w14:textId="77777777" w:rsidR="005D4DDD" w:rsidRPr="005D4DDD" w:rsidRDefault="005D4DDD" w:rsidP="005D4DDD">
            <w:pPr>
              <w:pStyle w:val="ListParagraph"/>
              <w:numPr>
                <w:ilvl w:val="0"/>
                <w:numId w:val="12"/>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Continue our work on embedding indigenous pedagogy into our daily classrooms. </w:t>
            </w:r>
          </w:p>
          <w:p w14:paraId="02AAFE22" w14:textId="77777777" w:rsidR="005D4DDD" w:rsidRPr="005D4DDD" w:rsidRDefault="005D4DDD" w:rsidP="005D4DDD">
            <w:pPr>
              <w:pStyle w:val="ListParagraph"/>
              <w:numPr>
                <w:ilvl w:val="0"/>
                <w:numId w:val="12"/>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 xml:space="preserve">Embed indigenous ways of knowing in </w:t>
            </w:r>
            <w:proofErr w:type="gramStart"/>
            <w:r w:rsidRPr="005D4DDD">
              <w:rPr>
                <w:rFonts w:ascii="Times New Roman" w:hAnsi="Times New Roman" w:cs="Times New Roman"/>
                <w:bCs/>
                <w:sz w:val="24"/>
                <w:szCs w:val="24"/>
              </w:rPr>
              <w:t>classrooms</w:t>
            </w:r>
            <w:proofErr w:type="gramEnd"/>
            <w:r w:rsidRPr="005D4DDD">
              <w:rPr>
                <w:rFonts w:ascii="Times New Roman" w:hAnsi="Times New Roman" w:cs="Times New Roman"/>
                <w:bCs/>
                <w:sz w:val="24"/>
                <w:szCs w:val="24"/>
              </w:rPr>
              <w:t>  </w:t>
            </w:r>
          </w:p>
          <w:p w14:paraId="0CFE9C72" w14:textId="0AA7EA90" w:rsidR="000E2ADA" w:rsidRPr="005D4DDD" w:rsidRDefault="005D4DDD" w:rsidP="005D4DDD">
            <w:pPr>
              <w:pStyle w:val="ListParagraph"/>
              <w:numPr>
                <w:ilvl w:val="0"/>
                <w:numId w:val="12"/>
              </w:numPr>
              <w:spacing w:line="256" w:lineRule="auto"/>
              <w:rPr>
                <w:bCs/>
                <w:sz w:val="20"/>
                <w:szCs w:val="20"/>
              </w:rPr>
            </w:pPr>
            <w:r w:rsidRPr="005D4DDD">
              <w:rPr>
                <w:rFonts w:ascii="Times New Roman" w:hAnsi="Times New Roman" w:cs="Times New Roman"/>
                <w:bCs/>
                <w:sz w:val="24"/>
                <w:szCs w:val="24"/>
              </w:rPr>
              <w:t>Track all indigenous academic success rates and work acutely to ensure indigenous learners are achieving at the same level as their peers</w:t>
            </w:r>
            <w:r w:rsidRPr="00EF4033">
              <w:rPr>
                <w:bCs/>
                <w:sz w:val="20"/>
                <w:szCs w:val="20"/>
              </w:rPr>
              <w:t> </w:t>
            </w:r>
          </w:p>
        </w:tc>
      </w:tr>
      <w:tr w:rsidR="000662C9" w:rsidRPr="006E700C" w14:paraId="532BC337" w14:textId="77777777" w:rsidTr="000662C9">
        <w:tc>
          <w:tcPr>
            <w:tcW w:w="10790" w:type="dxa"/>
          </w:tcPr>
          <w:p w14:paraId="3CE42987" w14:textId="6DFB6897" w:rsidR="000662C9" w:rsidRPr="006E700C" w:rsidRDefault="005D4DDD" w:rsidP="000B4808">
            <w:pPr>
              <w:rPr>
                <w:rFonts w:ascii="Times New Roman" w:hAnsi="Times New Roman" w:cs="Times New Roman"/>
                <w:b/>
                <w:sz w:val="24"/>
                <w:szCs w:val="24"/>
              </w:rPr>
            </w:pPr>
            <w:r>
              <w:rPr>
                <w:rFonts w:ascii="Times New Roman" w:hAnsi="Times New Roman" w:cs="Times New Roman"/>
                <w:b/>
                <w:sz w:val="24"/>
                <w:szCs w:val="24"/>
              </w:rPr>
              <w:t>Evidence</w:t>
            </w:r>
          </w:p>
          <w:p w14:paraId="1819E37B" w14:textId="77777777" w:rsidR="000662C9" w:rsidRPr="006E700C" w:rsidRDefault="000662C9" w:rsidP="000B4808">
            <w:pPr>
              <w:rPr>
                <w:rFonts w:ascii="Times New Roman" w:hAnsi="Times New Roman" w:cs="Times New Roman"/>
                <w:bCs/>
                <w:sz w:val="24"/>
                <w:szCs w:val="24"/>
              </w:rPr>
            </w:pPr>
          </w:p>
          <w:p w14:paraId="7ADFFBE8" w14:textId="77777777" w:rsidR="005D4DDD" w:rsidRPr="005D4DDD" w:rsidRDefault="005D4DDD" w:rsidP="005D4DDD">
            <w:pPr>
              <w:pStyle w:val="ListParagraph"/>
              <w:numPr>
                <w:ilvl w:val="0"/>
                <w:numId w:val="13"/>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Calm and quiet school environment with designated areas for cohort groups</w:t>
            </w:r>
          </w:p>
          <w:p w14:paraId="7DCFE312" w14:textId="77777777" w:rsidR="005D4DDD" w:rsidRPr="005D4DDD" w:rsidRDefault="005D4DDD" w:rsidP="005D4DDD">
            <w:pPr>
              <w:pStyle w:val="ListParagraph"/>
              <w:numPr>
                <w:ilvl w:val="0"/>
                <w:numId w:val="13"/>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 xml:space="preserve">Thriving clubs that support our goals of equity and </w:t>
            </w:r>
            <w:proofErr w:type="gramStart"/>
            <w:r w:rsidRPr="005D4DDD">
              <w:rPr>
                <w:rFonts w:ascii="Times New Roman" w:hAnsi="Times New Roman" w:cs="Times New Roman"/>
                <w:bCs/>
                <w:sz w:val="24"/>
                <w:szCs w:val="24"/>
              </w:rPr>
              <w:t>inclusion</w:t>
            </w:r>
            <w:proofErr w:type="gramEnd"/>
          </w:p>
          <w:p w14:paraId="2B472A0B" w14:textId="77777777" w:rsidR="005D4DDD" w:rsidRPr="005D4DDD" w:rsidRDefault="005D4DDD" w:rsidP="005D4DDD">
            <w:pPr>
              <w:pStyle w:val="ListParagraph"/>
              <w:numPr>
                <w:ilvl w:val="0"/>
                <w:numId w:val="13"/>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 xml:space="preserve">Increased parent engagement in classrooms volunteering, reading with students, and on school field </w:t>
            </w:r>
            <w:proofErr w:type="gramStart"/>
            <w:r w:rsidRPr="005D4DDD">
              <w:rPr>
                <w:rFonts w:ascii="Times New Roman" w:hAnsi="Times New Roman" w:cs="Times New Roman"/>
                <w:bCs/>
                <w:sz w:val="24"/>
                <w:szCs w:val="24"/>
              </w:rPr>
              <w:t>trips</w:t>
            </w:r>
            <w:proofErr w:type="gramEnd"/>
          </w:p>
          <w:p w14:paraId="6424AF40" w14:textId="77777777" w:rsidR="005D4DDD" w:rsidRPr="005D4DDD" w:rsidRDefault="005D4DDD" w:rsidP="005D4DDD">
            <w:pPr>
              <w:pStyle w:val="ListParagraph"/>
              <w:numPr>
                <w:ilvl w:val="0"/>
                <w:numId w:val="13"/>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 xml:space="preserve">Science fair is planned and </w:t>
            </w:r>
            <w:proofErr w:type="gramStart"/>
            <w:r w:rsidRPr="005D4DDD">
              <w:rPr>
                <w:rFonts w:ascii="Times New Roman" w:hAnsi="Times New Roman" w:cs="Times New Roman"/>
                <w:bCs/>
                <w:sz w:val="24"/>
                <w:szCs w:val="24"/>
              </w:rPr>
              <w:t>executed</w:t>
            </w:r>
            <w:proofErr w:type="gramEnd"/>
          </w:p>
          <w:p w14:paraId="6E64207C" w14:textId="77777777" w:rsidR="005D4DDD" w:rsidRPr="005D4DDD" w:rsidRDefault="005D4DDD" w:rsidP="005D4DDD">
            <w:pPr>
              <w:pStyle w:val="ListParagraph"/>
              <w:numPr>
                <w:ilvl w:val="0"/>
                <w:numId w:val="13"/>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 xml:space="preserve">Open House and one more event </w:t>
            </w:r>
            <w:proofErr w:type="gramStart"/>
            <w:r w:rsidRPr="005D4DDD">
              <w:rPr>
                <w:rFonts w:ascii="Times New Roman" w:hAnsi="Times New Roman" w:cs="Times New Roman"/>
                <w:bCs/>
                <w:sz w:val="24"/>
                <w:szCs w:val="24"/>
              </w:rPr>
              <w:t>is</w:t>
            </w:r>
            <w:proofErr w:type="gramEnd"/>
            <w:r w:rsidRPr="005D4DDD">
              <w:rPr>
                <w:rFonts w:ascii="Times New Roman" w:hAnsi="Times New Roman" w:cs="Times New Roman"/>
                <w:bCs/>
                <w:sz w:val="24"/>
                <w:szCs w:val="24"/>
              </w:rPr>
              <w:t xml:space="preserve"> held to strengthen relationships between PAC and staff</w:t>
            </w:r>
          </w:p>
          <w:p w14:paraId="123F2704" w14:textId="77777777" w:rsidR="005D4DDD" w:rsidRPr="005D4DDD" w:rsidRDefault="005D4DDD" w:rsidP="005D4DDD">
            <w:pPr>
              <w:pStyle w:val="ListParagraph"/>
              <w:numPr>
                <w:ilvl w:val="0"/>
                <w:numId w:val="13"/>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lastRenderedPageBreak/>
              <w:t xml:space="preserve">Grandparent/ caregiver reading program is initiated in some </w:t>
            </w:r>
            <w:proofErr w:type="gramStart"/>
            <w:r w:rsidRPr="005D4DDD">
              <w:rPr>
                <w:rFonts w:ascii="Times New Roman" w:hAnsi="Times New Roman" w:cs="Times New Roman"/>
                <w:bCs/>
                <w:sz w:val="24"/>
                <w:szCs w:val="24"/>
              </w:rPr>
              <w:t>classes</w:t>
            </w:r>
            <w:proofErr w:type="gramEnd"/>
          </w:p>
          <w:p w14:paraId="1BC88292" w14:textId="77777777" w:rsidR="005D4DDD" w:rsidRPr="005D4DDD" w:rsidRDefault="005D4DDD" w:rsidP="005D4DDD">
            <w:pPr>
              <w:pStyle w:val="ListParagraph"/>
              <w:numPr>
                <w:ilvl w:val="0"/>
                <w:numId w:val="13"/>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Increased engagement from parent community at our various events</w:t>
            </w:r>
          </w:p>
          <w:p w14:paraId="7645E4C4" w14:textId="77777777" w:rsidR="005D4DDD" w:rsidRPr="005D4DDD" w:rsidRDefault="005D4DDD" w:rsidP="005D4DDD">
            <w:pPr>
              <w:pStyle w:val="ListParagraph"/>
              <w:numPr>
                <w:ilvl w:val="0"/>
                <w:numId w:val="13"/>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Successful parent info nights that shared about teaching math and reading</w:t>
            </w:r>
          </w:p>
          <w:p w14:paraId="72662936" w14:textId="77777777" w:rsidR="005D4DDD" w:rsidRPr="005D4DDD" w:rsidRDefault="005D4DDD" w:rsidP="005D4DDD">
            <w:pPr>
              <w:pStyle w:val="ListParagraph"/>
              <w:numPr>
                <w:ilvl w:val="0"/>
                <w:numId w:val="13"/>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 xml:space="preserve">A thriving and involved student leadership </w:t>
            </w:r>
            <w:proofErr w:type="gramStart"/>
            <w:r w:rsidRPr="005D4DDD">
              <w:rPr>
                <w:rFonts w:ascii="Times New Roman" w:hAnsi="Times New Roman" w:cs="Times New Roman"/>
                <w:bCs/>
                <w:sz w:val="24"/>
                <w:szCs w:val="24"/>
              </w:rPr>
              <w:t>team</w:t>
            </w:r>
            <w:proofErr w:type="gramEnd"/>
          </w:p>
          <w:p w14:paraId="08D04673" w14:textId="77777777" w:rsidR="005D4DDD" w:rsidRDefault="005D4DDD" w:rsidP="005D4DDD">
            <w:pPr>
              <w:pStyle w:val="ListParagraph"/>
              <w:numPr>
                <w:ilvl w:val="0"/>
                <w:numId w:val="13"/>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 xml:space="preserve">Teachers are using First People’s Principles of learning, accessing our Indigenous Ed. Team, and taking advantage of Indigenous Learning </w:t>
            </w:r>
            <w:proofErr w:type="gramStart"/>
            <w:r w:rsidRPr="005D4DDD">
              <w:rPr>
                <w:rFonts w:ascii="Times New Roman" w:hAnsi="Times New Roman" w:cs="Times New Roman"/>
                <w:bCs/>
                <w:sz w:val="24"/>
                <w:szCs w:val="24"/>
              </w:rPr>
              <w:t>opportunities</w:t>
            </w:r>
            <w:proofErr w:type="gramEnd"/>
          </w:p>
          <w:p w14:paraId="38D80B06" w14:textId="46035492" w:rsidR="000662C9" w:rsidRPr="005D4DDD" w:rsidRDefault="005D4DDD" w:rsidP="005D4DDD">
            <w:pPr>
              <w:pStyle w:val="ListParagraph"/>
              <w:numPr>
                <w:ilvl w:val="0"/>
                <w:numId w:val="13"/>
              </w:numPr>
              <w:spacing w:line="256" w:lineRule="auto"/>
              <w:rPr>
                <w:rFonts w:ascii="Times New Roman" w:hAnsi="Times New Roman" w:cs="Times New Roman"/>
                <w:bCs/>
                <w:sz w:val="24"/>
                <w:szCs w:val="24"/>
              </w:rPr>
            </w:pPr>
            <w:r w:rsidRPr="005D4DDD">
              <w:rPr>
                <w:rFonts w:ascii="Times New Roman" w:hAnsi="Times New Roman" w:cs="Times New Roman"/>
                <w:bCs/>
                <w:sz w:val="24"/>
                <w:szCs w:val="24"/>
              </w:rPr>
              <w:t>Use formative assessments to drive the teaching and learning for our Indigenous learners</w:t>
            </w:r>
          </w:p>
        </w:tc>
      </w:tr>
    </w:tbl>
    <w:p w14:paraId="4E9FE2E0" w14:textId="15FECF4A" w:rsidR="00F234BE" w:rsidRPr="006E700C" w:rsidRDefault="00F234BE" w:rsidP="00683F61">
      <w:pPr>
        <w:spacing w:after="0" w:line="240" w:lineRule="auto"/>
        <w:rPr>
          <w:rFonts w:ascii="Times New Roman" w:hAnsi="Times New Roman" w:cs="Times New Roman"/>
          <w:sz w:val="24"/>
          <w:szCs w:val="24"/>
        </w:rPr>
      </w:pPr>
    </w:p>
    <w:p w14:paraId="6D5A36E7" w14:textId="5AE02757" w:rsidR="00E01C9C" w:rsidRPr="006E700C" w:rsidRDefault="00E01C9C" w:rsidP="00E01C9C">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0790"/>
      </w:tblGrid>
      <w:tr w:rsidR="00E01C9C" w:rsidRPr="006E700C" w14:paraId="5BC8E36E" w14:textId="77777777" w:rsidTr="5D7ECEB2">
        <w:tc>
          <w:tcPr>
            <w:tcW w:w="10790" w:type="dxa"/>
          </w:tcPr>
          <w:p w14:paraId="38F93767" w14:textId="4BAE30B7" w:rsidR="00E01C9C" w:rsidRPr="006E700C" w:rsidRDefault="004E3771" w:rsidP="00BE644C">
            <w:pPr>
              <w:rPr>
                <w:rFonts w:ascii="Times New Roman" w:hAnsi="Times New Roman" w:cs="Times New Roman"/>
                <w:b/>
                <w:sz w:val="24"/>
                <w:szCs w:val="24"/>
              </w:rPr>
            </w:pPr>
            <w:r w:rsidRPr="006E700C">
              <w:rPr>
                <w:rFonts w:ascii="Times New Roman" w:hAnsi="Times New Roman" w:cs="Times New Roman"/>
                <w:b/>
                <w:sz w:val="24"/>
                <w:szCs w:val="24"/>
              </w:rPr>
              <w:t xml:space="preserve">Our Story </w:t>
            </w:r>
            <w:r w:rsidR="00F60B5F">
              <w:rPr>
                <w:rFonts w:ascii="Times New Roman" w:hAnsi="Times New Roman" w:cs="Times New Roman"/>
                <w:b/>
                <w:sz w:val="24"/>
                <w:szCs w:val="24"/>
              </w:rPr>
              <w:t>grows beyond!</w:t>
            </w:r>
          </w:p>
          <w:p w14:paraId="33920B4D" w14:textId="15135EFD" w:rsidR="00AE4DF7" w:rsidRPr="006E700C" w:rsidRDefault="00AE4DF7" w:rsidP="00AE4DF7">
            <w:pPr>
              <w:pStyle w:val="NormalWeb"/>
            </w:pPr>
            <w:r w:rsidRPr="006E700C">
              <w:rPr>
                <w:color w:val="201F1E"/>
              </w:rPr>
              <w:t>It is our intention to communicate to all stakeholders our school goals.</w:t>
            </w:r>
          </w:p>
          <w:p w14:paraId="04C85DB8" w14:textId="77777777" w:rsidR="00AE4DF7" w:rsidRPr="006E700C" w:rsidRDefault="00AE4DF7" w:rsidP="00AE4DF7">
            <w:pPr>
              <w:pStyle w:val="NormalWeb"/>
            </w:pPr>
            <w:r w:rsidRPr="006E700C">
              <w:rPr>
                <w:color w:val="201F1E"/>
              </w:rPr>
              <w:t xml:space="preserve">· </w:t>
            </w:r>
            <w:proofErr w:type="gramStart"/>
            <w:r w:rsidRPr="006E700C">
              <w:rPr>
                <w:color w:val="201F1E"/>
              </w:rPr>
              <w:t>we</w:t>
            </w:r>
            <w:proofErr w:type="gramEnd"/>
            <w:r w:rsidRPr="006E700C">
              <w:rPr>
                <w:color w:val="201F1E"/>
              </w:rPr>
              <w:t xml:space="preserve"> will articulate our goals in all school newsletters, regular meetings, school websites etc.</w:t>
            </w:r>
          </w:p>
          <w:p w14:paraId="15C02008" w14:textId="77777777" w:rsidR="00AE4DF7" w:rsidRPr="006E700C" w:rsidRDefault="00AE4DF7" w:rsidP="00AE4DF7">
            <w:pPr>
              <w:pStyle w:val="NormalWeb"/>
            </w:pPr>
            <w:r w:rsidRPr="006E700C">
              <w:rPr>
                <w:color w:val="201F1E"/>
              </w:rPr>
              <w:t>· We will refer to the goals in parent teacher interviews</w:t>
            </w:r>
          </w:p>
          <w:p w14:paraId="069991A0" w14:textId="0E10C306" w:rsidR="00AE4DF7" w:rsidRPr="006E700C" w:rsidRDefault="00AE4DF7" w:rsidP="00AE4DF7">
            <w:pPr>
              <w:pStyle w:val="NormalWeb"/>
            </w:pPr>
            <w:r w:rsidRPr="006E700C">
              <w:rPr>
                <w:color w:val="201F1E"/>
              </w:rPr>
              <w:t xml:space="preserve">· We will keep the goals at the top of the </w:t>
            </w:r>
            <w:r w:rsidR="001D57D4" w:rsidRPr="006E700C">
              <w:rPr>
                <w:color w:val="201F1E"/>
              </w:rPr>
              <w:t>principal’s</w:t>
            </w:r>
            <w:r w:rsidRPr="006E700C">
              <w:rPr>
                <w:color w:val="201F1E"/>
              </w:rPr>
              <w:t xml:space="preserve"> report at our PAC meeting</w:t>
            </w:r>
          </w:p>
          <w:p w14:paraId="4C745BE0" w14:textId="248729E6" w:rsidR="00AE4DF7" w:rsidRDefault="00AE4DF7" w:rsidP="00AE4DF7">
            <w:pPr>
              <w:pStyle w:val="NormalWeb"/>
              <w:rPr>
                <w:color w:val="201F1E"/>
              </w:rPr>
            </w:pPr>
            <w:r w:rsidRPr="006E700C">
              <w:rPr>
                <w:color w:val="201F1E"/>
              </w:rPr>
              <w:t xml:space="preserve">· We </w:t>
            </w:r>
            <w:r w:rsidR="008B08C8">
              <w:rPr>
                <w:color w:val="201F1E"/>
              </w:rPr>
              <w:t>will review</w:t>
            </w:r>
            <w:r w:rsidRPr="006E700C">
              <w:rPr>
                <w:color w:val="201F1E"/>
              </w:rPr>
              <w:t xml:space="preserve"> our goals at every staff meeting </w:t>
            </w:r>
            <w:r w:rsidR="00757B66">
              <w:rPr>
                <w:color w:val="201F1E"/>
              </w:rPr>
              <w:t>and make changes according to dynamic updates</w:t>
            </w:r>
          </w:p>
          <w:p w14:paraId="67C7419A" w14:textId="6CA5C1CC" w:rsidR="00B87DA3" w:rsidRPr="006E700C" w:rsidRDefault="00B87DA3" w:rsidP="00AE4DF7">
            <w:pPr>
              <w:pStyle w:val="NormalWeb"/>
              <w:rPr>
                <w:color w:val="201F1E"/>
              </w:rPr>
            </w:pPr>
            <w:r>
              <w:rPr>
                <w:color w:val="201F1E"/>
              </w:rPr>
              <w:t>-As a staff we will focus on our goals during staff meetings, and we will have opportunities for staff to present successful classroom strategies at each meeting</w:t>
            </w:r>
          </w:p>
          <w:p w14:paraId="65B4951A" w14:textId="321CC88D" w:rsidR="00435B24" w:rsidRPr="005D4DDD" w:rsidRDefault="5D7ECEB2" w:rsidP="005D4DDD">
            <w:pPr>
              <w:pStyle w:val="NormalWeb"/>
            </w:pPr>
            <w:r>
              <w:t xml:space="preserve">The </w:t>
            </w:r>
            <w:r w:rsidRPr="5D7ECEB2">
              <w:rPr>
                <w:b/>
                <w:bCs/>
              </w:rPr>
              <w:t>Westview</w:t>
            </w:r>
            <w:r>
              <w:t xml:space="preserve"> staff are key to defining the vision for a dynamic </w:t>
            </w:r>
            <w:r w:rsidRPr="5D7ECEB2">
              <w:rPr>
                <w:b/>
                <w:bCs/>
              </w:rPr>
              <w:t>Westview Elementary School</w:t>
            </w:r>
            <w:r>
              <w:t>. The experienced and skilled group of teachers, with many different strengths, are committed to making the learning environment for students and teachers more challenging and rewarding</w:t>
            </w:r>
            <w:r w:rsidR="005D4DDD">
              <w:t>.</w:t>
            </w:r>
          </w:p>
        </w:tc>
      </w:tr>
    </w:tbl>
    <w:p w14:paraId="4B151D68" w14:textId="77777777" w:rsidR="00F60B5F" w:rsidRDefault="00F60B5F" w:rsidP="00F60B5F">
      <w:r>
        <w:rPr>
          <w:noProof/>
        </w:rPr>
        <w:lastRenderedPageBreak/>
        <w:drawing>
          <wp:inline distT="0" distB="0" distL="0" distR="0" wp14:anchorId="57D08CE1" wp14:editId="76B96FAC">
            <wp:extent cx="5943600" cy="9166034"/>
            <wp:effectExtent l="0" t="0" r="0" b="0"/>
            <wp:docPr id="3" name="Picture 1" descr="First Peoples' Principles of Learning | Capitol Hill 6/7 M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rst Peoples' Principles of Learning | Capitol Hill 6/7 MAC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9166034"/>
                    </a:xfrm>
                    <a:prstGeom prst="rect">
                      <a:avLst/>
                    </a:prstGeom>
                    <a:noFill/>
                    <a:ln>
                      <a:noFill/>
                    </a:ln>
                  </pic:spPr>
                </pic:pic>
              </a:graphicData>
            </a:graphic>
          </wp:inline>
        </w:drawing>
      </w:r>
    </w:p>
    <w:p w14:paraId="0415EA77" w14:textId="77777777" w:rsidR="00F60B5F" w:rsidRDefault="00F60B5F" w:rsidP="00F60B5F">
      <w:r>
        <w:rPr>
          <w:noProof/>
        </w:rPr>
        <w:lastRenderedPageBreak/>
        <w:drawing>
          <wp:inline distT="0" distB="0" distL="0" distR="0" wp14:anchorId="42FE14D1" wp14:editId="28716F2B">
            <wp:extent cx="5775325" cy="8229600"/>
            <wp:effectExtent l="0" t="0" r="0" b="0"/>
            <wp:docPr id="36974823" name="Picture 1" descr="OECD 7 Core Principals of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ECD 7 Core Principals of Learn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5325" cy="8229600"/>
                    </a:xfrm>
                    <a:prstGeom prst="rect">
                      <a:avLst/>
                    </a:prstGeom>
                    <a:noFill/>
                    <a:ln>
                      <a:noFill/>
                    </a:ln>
                  </pic:spPr>
                </pic:pic>
              </a:graphicData>
            </a:graphic>
          </wp:inline>
        </w:drawing>
      </w:r>
    </w:p>
    <w:p w14:paraId="37FBD04C" w14:textId="77777777" w:rsidR="00435B24" w:rsidRDefault="00435B24" w:rsidP="00B213E1">
      <w:pPr>
        <w:spacing w:after="0" w:line="240" w:lineRule="auto"/>
        <w:rPr>
          <w:sz w:val="20"/>
          <w:szCs w:val="20"/>
        </w:rPr>
      </w:pPr>
    </w:p>
    <w:sectPr w:rsidR="00435B24" w:rsidSect="00BD5A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206A7"/>
    <w:multiLevelType w:val="hybridMultilevel"/>
    <w:tmpl w:val="C6E4A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611B9"/>
    <w:multiLevelType w:val="hybridMultilevel"/>
    <w:tmpl w:val="46A6D070"/>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 w15:restartNumberingAfterBreak="0">
    <w:nsid w:val="200F05BC"/>
    <w:multiLevelType w:val="hybridMultilevel"/>
    <w:tmpl w:val="4A285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4B7A17"/>
    <w:multiLevelType w:val="hybridMultilevel"/>
    <w:tmpl w:val="8FB6C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0945B7"/>
    <w:multiLevelType w:val="hybridMultilevel"/>
    <w:tmpl w:val="5D224EF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 w15:restartNumberingAfterBreak="0">
    <w:nsid w:val="2E565FE1"/>
    <w:multiLevelType w:val="hybridMultilevel"/>
    <w:tmpl w:val="04989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C81D25"/>
    <w:multiLevelType w:val="hybridMultilevel"/>
    <w:tmpl w:val="B31CE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F31AEE"/>
    <w:multiLevelType w:val="hybridMultilevel"/>
    <w:tmpl w:val="8254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CA5994"/>
    <w:multiLevelType w:val="multilevel"/>
    <w:tmpl w:val="86504F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6E41843"/>
    <w:multiLevelType w:val="hybridMultilevel"/>
    <w:tmpl w:val="D0B2D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D45D2B"/>
    <w:multiLevelType w:val="multilevel"/>
    <w:tmpl w:val="03A068E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3AA09B6"/>
    <w:multiLevelType w:val="hybridMultilevel"/>
    <w:tmpl w:val="5CE67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3A5948"/>
    <w:multiLevelType w:val="multilevel"/>
    <w:tmpl w:val="D702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5728640">
    <w:abstractNumId w:val="3"/>
  </w:num>
  <w:num w:numId="2" w16cid:durableId="953054930">
    <w:abstractNumId w:val="4"/>
  </w:num>
  <w:num w:numId="3" w16cid:durableId="8292988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567820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1389196">
    <w:abstractNumId w:val="2"/>
  </w:num>
  <w:num w:numId="6" w16cid:durableId="941648378">
    <w:abstractNumId w:val="0"/>
  </w:num>
  <w:num w:numId="7" w16cid:durableId="1540052428">
    <w:abstractNumId w:val="9"/>
  </w:num>
  <w:num w:numId="8" w16cid:durableId="504172106">
    <w:abstractNumId w:val="12"/>
  </w:num>
  <w:num w:numId="9" w16cid:durableId="98533111">
    <w:abstractNumId w:val="5"/>
  </w:num>
  <w:num w:numId="10" w16cid:durableId="1071854630">
    <w:abstractNumId w:val="6"/>
  </w:num>
  <w:num w:numId="11" w16cid:durableId="85198327">
    <w:abstractNumId w:val="11"/>
  </w:num>
  <w:num w:numId="12" w16cid:durableId="742410655">
    <w:abstractNumId w:val="7"/>
  </w:num>
  <w:num w:numId="13" w16cid:durableId="16733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A15"/>
    <w:rsid w:val="00011C35"/>
    <w:rsid w:val="000164C6"/>
    <w:rsid w:val="00020858"/>
    <w:rsid w:val="00024E35"/>
    <w:rsid w:val="000324B6"/>
    <w:rsid w:val="00042497"/>
    <w:rsid w:val="00053B6F"/>
    <w:rsid w:val="00061C6F"/>
    <w:rsid w:val="00064C70"/>
    <w:rsid w:val="000662C9"/>
    <w:rsid w:val="0007499B"/>
    <w:rsid w:val="00077EB7"/>
    <w:rsid w:val="00086141"/>
    <w:rsid w:val="000A3CB2"/>
    <w:rsid w:val="000B1D88"/>
    <w:rsid w:val="000C1A09"/>
    <w:rsid w:val="000D4AEE"/>
    <w:rsid w:val="000D7A80"/>
    <w:rsid w:val="000E2ADA"/>
    <w:rsid w:val="000F6032"/>
    <w:rsid w:val="001218D0"/>
    <w:rsid w:val="001367A4"/>
    <w:rsid w:val="001368E9"/>
    <w:rsid w:val="00151145"/>
    <w:rsid w:val="00184EFE"/>
    <w:rsid w:val="0018589D"/>
    <w:rsid w:val="001A125E"/>
    <w:rsid w:val="001C55E9"/>
    <w:rsid w:val="001D2B3E"/>
    <w:rsid w:val="001D57D4"/>
    <w:rsid w:val="001E055A"/>
    <w:rsid w:val="001F0C5D"/>
    <w:rsid w:val="001F5048"/>
    <w:rsid w:val="001F5C46"/>
    <w:rsid w:val="00201EF8"/>
    <w:rsid w:val="0021338A"/>
    <w:rsid w:val="002378E5"/>
    <w:rsid w:val="0024608B"/>
    <w:rsid w:val="00266BF0"/>
    <w:rsid w:val="00281465"/>
    <w:rsid w:val="002855DD"/>
    <w:rsid w:val="002A1747"/>
    <w:rsid w:val="002B1C93"/>
    <w:rsid w:val="002B555D"/>
    <w:rsid w:val="002D33C5"/>
    <w:rsid w:val="002E1C25"/>
    <w:rsid w:val="002F0B85"/>
    <w:rsid w:val="002F15CF"/>
    <w:rsid w:val="002F3D83"/>
    <w:rsid w:val="0030264B"/>
    <w:rsid w:val="00304873"/>
    <w:rsid w:val="00312BCB"/>
    <w:rsid w:val="00314BF0"/>
    <w:rsid w:val="0033450F"/>
    <w:rsid w:val="0034254B"/>
    <w:rsid w:val="003578C4"/>
    <w:rsid w:val="00361901"/>
    <w:rsid w:val="00363EBF"/>
    <w:rsid w:val="003A1E3E"/>
    <w:rsid w:val="003A43A9"/>
    <w:rsid w:val="003A79D9"/>
    <w:rsid w:val="003B5D59"/>
    <w:rsid w:val="003E0DB7"/>
    <w:rsid w:val="003F54FE"/>
    <w:rsid w:val="003F7F66"/>
    <w:rsid w:val="00401849"/>
    <w:rsid w:val="00402D9F"/>
    <w:rsid w:val="004059CE"/>
    <w:rsid w:val="0042461A"/>
    <w:rsid w:val="0042498D"/>
    <w:rsid w:val="004254E6"/>
    <w:rsid w:val="00435B24"/>
    <w:rsid w:val="00436E12"/>
    <w:rsid w:val="00456C10"/>
    <w:rsid w:val="004625B9"/>
    <w:rsid w:val="004651E3"/>
    <w:rsid w:val="00470F21"/>
    <w:rsid w:val="004715A9"/>
    <w:rsid w:val="004855D8"/>
    <w:rsid w:val="004A2936"/>
    <w:rsid w:val="004A43AE"/>
    <w:rsid w:val="004A49DC"/>
    <w:rsid w:val="004B3607"/>
    <w:rsid w:val="004B7535"/>
    <w:rsid w:val="004E3771"/>
    <w:rsid w:val="004F4900"/>
    <w:rsid w:val="005067D9"/>
    <w:rsid w:val="005163F1"/>
    <w:rsid w:val="00522AAC"/>
    <w:rsid w:val="00525602"/>
    <w:rsid w:val="00542092"/>
    <w:rsid w:val="0054246B"/>
    <w:rsid w:val="00556902"/>
    <w:rsid w:val="00586BA2"/>
    <w:rsid w:val="005930F2"/>
    <w:rsid w:val="00594F02"/>
    <w:rsid w:val="00595A9A"/>
    <w:rsid w:val="005A3916"/>
    <w:rsid w:val="005D4DDD"/>
    <w:rsid w:val="005D4EED"/>
    <w:rsid w:val="005E213B"/>
    <w:rsid w:val="005E4345"/>
    <w:rsid w:val="005F1D7C"/>
    <w:rsid w:val="005F7203"/>
    <w:rsid w:val="00600CFB"/>
    <w:rsid w:val="006064E8"/>
    <w:rsid w:val="00621201"/>
    <w:rsid w:val="00622049"/>
    <w:rsid w:val="006565F8"/>
    <w:rsid w:val="00660A1C"/>
    <w:rsid w:val="00663F96"/>
    <w:rsid w:val="00683F61"/>
    <w:rsid w:val="00697B25"/>
    <w:rsid w:val="006A3CDD"/>
    <w:rsid w:val="006A6029"/>
    <w:rsid w:val="006A7526"/>
    <w:rsid w:val="006B43C3"/>
    <w:rsid w:val="006E10FD"/>
    <w:rsid w:val="006E42A5"/>
    <w:rsid w:val="006E700C"/>
    <w:rsid w:val="006F20A3"/>
    <w:rsid w:val="006F2FDD"/>
    <w:rsid w:val="006F5463"/>
    <w:rsid w:val="007208A3"/>
    <w:rsid w:val="00757B66"/>
    <w:rsid w:val="00760EF3"/>
    <w:rsid w:val="00761F15"/>
    <w:rsid w:val="007707A5"/>
    <w:rsid w:val="00780A53"/>
    <w:rsid w:val="00791727"/>
    <w:rsid w:val="00793F6B"/>
    <w:rsid w:val="007C09C9"/>
    <w:rsid w:val="007D39B0"/>
    <w:rsid w:val="007D406C"/>
    <w:rsid w:val="007D5FFD"/>
    <w:rsid w:val="007F6520"/>
    <w:rsid w:val="00807B01"/>
    <w:rsid w:val="0081018E"/>
    <w:rsid w:val="00812440"/>
    <w:rsid w:val="00813782"/>
    <w:rsid w:val="00816EB7"/>
    <w:rsid w:val="00823A93"/>
    <w:rsid w:val="0085113B"/>
    <w:rsid w:val="00870179"/>
    <w:rsid w:val="008758AD"/>
    <w:rsid w:val="008858C7"/>
    <w:rsid w:val="00892392"/>
    <w:rsid w:val="008A50F5"/>
    <w:rsid w:val="008B08C8"/>
    <w:rsid w:val="008B2EE0"/>
    <w:rsid w:val="008C597E"/>
    <w:rsid w:val="008D23AB"/>
    <w:rsid w:val="008D501C"/>
    <w:rsid w:val="008F5296"/>
    <w:rsid w:val="009031AD"/>
    <w:rsid w:val="009035B1"/>
    <w:rsid w:val="00925E52"/>
    <w:rsid w:val="00931321"/>
    <w:rsid w:val="009348BA"/>
    <w:rsid w:val="009376DC"/>
    <w:rsid w:val="009442F8"/>
    <w:rsid w:val="00945101"/>
    <w:rsid w:val="00950953"/>
    <w:rsid w:val="0096129F"/>
    <w:rsid w:val="00985854"/>
    <w:rsid w:val="009860AC"/>
    <w:rsid w:val="009B0C7A"/>
    <w:rsid w:val="009B2207"/>
    <w:rsid w:val="009B6E0C"/>
    <w:rsid w:val="009C36EE"/>
    <w:rsid w:val="009E00CD"/>
    <w:rsid w:val="009F3F68"/>
    <w:rsid w:val="009F69B7"/>
    <w:rsid w:val="00A0167A"/>
    <w:rsid w:val="00A06661"/>
    <w:rsid w:val="00A11AAC"/>
    <w:rsid w:val="00A12EFC"/>
    <w:rsid w:val="00A178AF"/>
    <w:rsid w:val="00A238E1"/>
    <w:rsid w:val="00A35C27"/>
    <w:rsid w:val="00A50D2B"/>
    <w:rsid w:val="00A63F4E"/>
    <w:rsid w:val="00A67196"/>
    <w:rsid w:val="00A75568"/>
    <w:rsid w:val="00A82A8B"/>
    <w:rsid w:val="00A922AE"/>
    <w:rsid w:val="00AD2BFF"/>
    <w:rsid w:val="00AE3F66"/>
    <w:rsid w:val="00AE40A4"/>
    <w:rsid w:val="00AE4DF7"/>
    <w:rsid w:val="00AF0879"/>
    <w:rsid w:val="00AF0966"/>
    <w:rsid w:val="00B12A41"/>
    <w:rsid w:val="00B13D96"/>
    <w:rsid w:val="00B14F05"/>
    <w:rsid w:val="00B213E1"/>
    <w:rsid w:val="00B21EC4"/>
    <w:rsid w:val="00B242EB"/>
    <w:rsid w:val="00B35EC5"/>
    <w:rsid w:val="00B53558"/>
    <w:rsid w:val="00B619CB"/>
    <w:rsid w:val="00B63F92"/>
    <w:rsid w:val="00B80F95"/>
    <w:rsid w:val="00B87DA3"/>
    <w:rsid w:val="00B93D0E"/>
    <w:rsid w:val="00BC6315"/>
    <w:rsid w:val="00BD5A15"/>
    <w:rsid w:val="00BD79D4"/>
    <w:rsid w:val="00BE644C"/>
    <w:rsid w:val="00C0055F"/>
    <w:rsid w:val="00C5726A"/>
    <w:rsid w:val="00C57872"/>
    <w:rsid w:val="00C731AB"/>
    <w:rsid w:val="00CA5F7B"/>
    <w:rsid w:val="00CB0C3F"/>
    <w:rsid w:val="00CB2D6E"/>
    <w:rsid w:val="00CC3596"/>
    <w:rsid w:val="00CF0F3D"/>
    <w:rsid w:val="00D2150B"/>
    <w:rsid w:val="00D249C9"/>
    <w:rsid w:val="00D25BAE"/>
    <w:rsid w:val="00D30D1E"/>
    <w:rsid w:val="00D32F41"/>
    <w:rsid w:val="00D356DB"/>
    <w:rsid w:val="00D420D4"/>
    <w:rsid w:val="00D42401"/>
    <w:rsid w:val="00D42903"/>
    <w:rsid w:val="00D55B39"/>
    <w:rsid w:val="00D75EA3"/>
    <w:rsid w:val="00D770AF"/>
    <w:rsid w:val="00D86235"/>
    <w:rsid w:val="00D91AFF"/>
    <w:rsid w:val="00DB786B"/>
    <w:rsid w:val="00DC4757"/>
    <w:rsid w:val="00DF0F49"/>
    <w:rsid w:val="00DF6CBC"/>
    <w:rsid w:val="00E0158E"/>
    <w:rsid w:val="00E01C9C"/>
    <w:rsid w:val="00E17BE2"/>
    <w:rsid w:val="00E213F7"/>
    <w:rsid w:val="00E377BC"/>
    <w:rsid w:val="00E5492F"/>
    <w:rsid w:val="00E802E9"/>
    <w:rsid w:val="00E926CE"/>
    <w:rsid w:val="00E92A91"/>
    <w:rsid w:val="00EC499C"/>
    <w:rsid w:val="00EF046B"/>
    <w:rsid w:val="00EF5A94"/>
    <w:rsid w:val="00EF676C"/>
    <w:rsid w:val="00F0140A"/>
    <w:rsid w:val="00F052A9"/>
    <w:rsid w:val="00F234BE"/>
    <w:rsid w:val="00F346F6"/>
    <w:rsid w:val="00F365EC"/>
    <w:rsid w:val="00F371F6"/>
    <w:rsid w:val="00F5301F"/>
    <w:rsid w:val="00F56643"/>
    <w:rsid w:val="00F60B5F"/>
    <w:rsid w:val="00F84855"/>
    <w:rsid w:val="00F86D3F"/>
    <w:rsid w:val="00F953C0"/>
    <w:rsid w:val="00FA3B99"/>
    <w:rsid w:val="00FE5B0E"/>
    <w:rsid w:val="0F592DD7"/>
    <w:rsid w:val="27B4578C"/>
    <w:rsid w:val="29E2C165"/>
    <w:rsid w:val="3AE048B3"/>
    <w:rsid w:val="3BAAB02E"/>
    <w:rsid w:val="3EBB71BB"/>
    <w:rsid w:val="3EECCBED"/>
    <w:rsid w:val="420ECC2E"/>
    <w:rsid w:val="43E30A39"/>
    <w:rsid w:val="445935C2"/>
    <w:rsid w:val="46110828"/>
    <w:rsid w:val="4E02E45E"/>
    <w:rsid w:val="501FB038"/>
    <w:rsid w:val="540E1450"/>
    <w:rsid w:val="5D7ECEB2"/>
    <w:rsid w:val="608005B1"/>
    <w:rsid w:val="64C491C3"/>
    <w:rsid w:val="6A4F35A8"/>
    <w:rsid w:val="6E2F2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E308"/>
  <w15:chartTrackingRefBased/>
  <w15:docId w15:val="{E9040763-D877-4EEA-B6E3-866CAC2A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1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129F"/>
    <w:rPr>
      <w:color w:val="0563C1" w:themeColor="hyperlink"/>
      <w:u w:val="single"/>
    </w:rPr>
  </w:style>
  <w:style w:type="paragraph" w:styleId="BalloonText">
    <w:name w:val="Balloon Text"/>
    <w:basedOn w:val="Normal"/>
    <w:link w:val="BalloonTextChar"/>
    <w:uiPriority w:val="99"/>
    <w:semiHidden/>
    <w:unhideWhenUsed/>
    <w:rsid w:val="001367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7A4"/>
    <w:rPr>
      <w:rFonts w:ascii="Segoe UI" w:hAnsi="Segoe UI" w:cs="Segoe UI"/>
      <w:sz w:val="18"/>
      <w:szCs w:val="18"/>
    </w:rPr>
  </w:style>
  <w:style w:type="character" w:styleId="FollowedHyperlink">
    <w:name w:val="FollowedHyperlink"/>
    <w:basedOn w:val="DefaultParagraphFont"/>
    <w:uiPriority w:val="99"/>
    <w:semiHidden/>
    <w:unhideWhenUsed/>
    <w:rsid w:val="00402D9F"/>
    <w:rPr>
      <w:color w:val="954F72" w:themeColor="followedHyperlink"/>
      <w:u w:val="single"/>
    </w:rPr>
  </w:style>
  <w:style w:type="paragraph" w:styleId="ListParagraph">
    <w:name w:val="List Paragraph"/>
    <w:basedOn w:val="Normal"/>
    <w:uiPriority w:val="34"/>
    <w:qFormat/>
    <w:rsid w:val="00C0055F"/>
    <w:pPr>
      <w:ind w:left="720"/>
      <w:contextualSpacing/>
    </w:pPr>
  </w:style>
  <w:style w:type="character" w:styleId="CommentReference">
    <w:name w:val="annotation reference"/>
    <w:basedOn w:val="DefaultParagraphFont"/>
    <w:uiPriority w:val="99"/>
    <w:semiHidden/>
    <w:unhideWhenUsed/>
    <w:rsid w:val="00FA3B99"/>
    <w:rPr>
      <w:sz w:val="16"/>
      <w:szCs w:val="16"/>
    </w:rPr>
  </w:style>
  <w:style w:type="paragraph" w:styleId="CommentText">
    <w:name w:val="annotation text"/>
    <w:basedOn w:val="Normal"/>
    <w:link w:val="CommentTextChar"/>
    <w:uiPriority w:val="99"/>
    <w:unhideWhenUsed/>
    <w:rsid w:val="00FA3B99"/>
    <w:pPr>
      <w:spacing w:line="240" w:lineRule="auto"/>
    </w:pPr>
    <w:rPr>
      <w:sz w:val="20"/>
      <w:szCs w:val="20"/>
    </w:rPr>
  </w:style>
  <w:style w:type="character" w:customStyle="1" w:styleId="CommentTextChar">
    <w:name w:val="Comment Text Char"/>
    <w:basedOn w:val="DefaultParagraphFont"/>
    <w:link w:val="CommentText"/>
    <w:uiPriority w:val="99"/>
    <w:rsid w:val="00FA3B99"/>
    <w:rPr>
      <w:sz w:val="20"/>
      <w:szCs w:val="20"/>
    </w:rPr>
  </w:style>
  <w:style w:type="paragraph" w:styleId="CommentSubject">
    <w:name w:val="annotation subject"/>
    <w:basedOn w:val="CommentText"/>
    <w:next w:val="CommentText"/>
    <w:link w:val="CommentSubjectChar"/>
    <w:uiPriority w:val="99"/>
    <w:semiHidden/>
    <w:unhideWhenUsed/>
    <w:rsid w:val="00FA3B99"/>
    <w:rPr>
      <w:b/>
      <w:bCs/>
    </w:rPr>
  </w:style>
  <w:style w:type="character" w:customStyle="1" w:styleId="CommentSubjectChar">
    <w:name w:val="Comment Subject Char"/>
    <w:basedOn w:val="CommentTextChar"/>
    <w:link w:val="CommentSubject"/>
    <w:uiPriority w:val="99"/>
    <w:semiHidden/>
    <w:rsid w:val="00FA3B99"/>
    <w:rPr>
      <w:b/>
      <w:bCs/>
      <w:sz w:val="20"/>
      <w:szCs w:val="20"/>
    </w:rPr>
  </w:style>
  <w:style w:type="paragraph" w:styleId="NormalWeb">
    <w:name w:val="Normal (Web)"/>
    <w:basedOn w:val="Normal"/>
    <w:uiPriority w:val="99"/>
    <w:unhideWhenUsed/>
    <w:rsid w:val="00201E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201EF8"/>
    <w:pPr>
      <w:spacing w:after="0" w:line="240" w:lineRule="auto"/>
    </w:pPr>
    <w:rPr>
      <w:rFonts w:ascii="Calibri" w:hAnsi="Calibri" w:cs="Calibri"/>
    </w:rPr>
  </w:style>
  <w:style w:type="paragraph" w:customStyle="1" w:styleId="xmsolistparagraph">
    <w:name w:val="x_msolistparagraph"/>
    <w:basedOn w:val="Normal"/>
    <w:rsid w:val="00201EF8"/>
    <w:pPr>
      <w:spacing w:after="0" w:line="240" w:lineRule="auto"/>
      <w:ind w:left="720"/>
    </w:pPr>
    <w:rPr>
      <w:rFonts w:ascii="Calibri" w:hAnsi="Calibri" w:cs="Calibri"/>
    </w:rPr>
  </w:style>
  <w:style w:type="paragraph" w:customStyle="1" w:styleId="paragraph">
    <w:name w:val="paragraph"/>
    <w:basedOn w:val="Normal"/>
    <w:rsid w:val="008A50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A50F5"/>
  </w:style>
  <w:style w:type="character" w:customStyle="1" w:styleId="eop">
    <w:name w:val="eop"/>
    <w:basedOn w:val="DefaultParagraphFont"/>
    <w:rsid w:val="008A5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939141">
      <w:bodyDiv w:val="1"/>
      <w:marLeft w:val="0"/>
      <w:marRight w:val="0"/>
      <w:marTop w:val="0"/>
      <w:marBottom w:val="0"/>
      <w:divBdr>
        <w:top w:val="none" w:sz="0" w:space="0" w:color="auto"/>
        <w:left w:val="none" w:sz="0" w:space="0" w:color="auto"/>
        <w:bottom w:val="none" w:sz="0" w:space="0" w:color="auto"/>
        <w:right w:val="none" w:sz="0" w:space="0" w:color="auto"/>
      </w:divBdr>
    </w:div>
    <w:div w:id="1177381856">
      <w:bodyDiv w:val="1"/>
      <w:marLeft w:val="0"/>
      <w:marRight w:val="0"/>
      <w:marTop w:val="0"/>
      <w:marBottom w:val="0"/>
      <w:divBdr>
        <w:top w:val="none" w:sz="0" w:space="0" w:color="auto"/>
        <w:left w:val="none" w:sz="0" w:space="0" w:color="auto"/>
        <w:bottom w:val="none" w:sz="0" w:space="0" w:color="auto"/>
        <w:right w:val="none" w:sz="0" w:space="0" w:color="auto"/>
      </w:divBdr>
    </w:div>
    <w:div w:id="163278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2.gov.bc.ca/gov/content/education-training/early-learning/support/programs/strongstart-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AE9B9F7DA9FB44B9306E1BA4BEE97D" ma:contentTypeVersion="13" ma:contentTypeDescription="Create a new document." ma:contentTypeScope="" ma:versionID="b1440a20daf09907f5c30c5e1ef7d4ee">
  <xsd:schema xmlns:xsd="http://www.w3.org/2001/XMLSchema" xmlns:xs="http://www.w3.org/2001/XMLSchema" xmlns:p="http://schemas.microsoft.com/office/2006/metadata/properties" xmlns:ns3="fa57d699-c13f-40e6-b5be-9a081cb8069d" xmlns:ns4="ad9378d3-9a85-46b8-ab3b-92bad9bc7be2" targetNamespace="http://schemas.microsoft.com/office/2006/metadata/properties" ma:root="true" ma:fieldsID="f7b514e984ae058e3b239daeef6bdfa8" ns3:_="" ns4:_="">
    <xsd:import namespace="fa57d699-c13f-40e6-b5be-9a081cb8069d"/>
    <xsd:import namespace="ad9378d3-9a85-46b8-ab3b-92bad9bc7be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7d699-c13f-40e6-b5be-9a081cb8069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9378d3-9a85-46b8-ab3b-92bad9bc7be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E53883-D373-40E5-A3DC-585374D700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6FE381-273F-4CAF-BE9D-7FD3A544C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7d699-c13f-40e6-b5be-9a081cb8069d"/>
    <ds:schemaRef ds:uri="ad9378d3-9a85-46b8-ab3b-92bad9bc7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94DC0-C9AA-416A-A724-CBD69C34F6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1941</Words>
  <Characters>11066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Burt</dc:creator>
  <cp:keywords/>
  <dc:description/>
  <cp:lastModifiedBy>Kristen Brach</cp:lastModifiedBy>
  <cp:revision>3</cp:revision>
  <cp:lastPrinted>2023-07-12T15:31:00Z</cp:lastPrinted>
  <dcterms:created xsi:type="dcterms:W3CDTF">2023-09-14T17:01:00Z</dcterms:created>
  <dcterms:modified xsi:type="dcterms:W3CDTF">2023-10-03T18:31:00Z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0x01010028AE9B9F7DA9FB44B9306E1BA4BEE97D</vt:lpwstr>
  </property>
</Properties>
</file>