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504937D9" w:rsidR="00932A46" w:rsidRDefault="00AB27E3" w:rsidP="00932A46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BB4F18">
        <w:rPr>
          <w:b/>
          <w:u w:val="single"/>
        </w:rPr>
        <w:t>1</w:t>
      </w:r>
      <w:r>
        <w:rPr>
          <w:b/>
          <w:u w:val="single"/>
        </w:rPr>
        <w:t xml:space="preserve"> January </w:t>
      </w:r>
      <w:r w:rsidR="00C5621F">
        <w:rPr>
          <w:b/>
          <w:u w:val="single"/>
        </w:rPr>
        <w:t>202</w:t>
      </w:r>
      <w:r w:rsidR="00D93820">
        <w:rPr>
          <w:b/>
          <w:u w:val="single"/>
        </w:rPr>
        <w:t>2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6B3390BE" w:rsidR="00932A46" w:rsidRPr="00C77B83" w:rsidRDefault="00932A46" w:rsidP="00932A46">
      <w:pPr>
        <w:rPr>
          <w:bCs/>
        </w:rPr>
      </w:pPr>
      <w:r>
        <w:rPr>
          <w:b/>
          <w:u w:val="single"/>
        </w:rPr>
        <w:t>Attendance</w:t>
      </w:r>
      <w:r w:rsidR="00F35185">
        <w:rPr>
          <w:b/>
          <w:u w:val="single"/>
        </w:rPr>
        <w:t xml:space="preserve">: </w:t>
      </w:r>
      <w:r w:rsidR="00C77B83">
        <w:rPr>
          <w:bCs/>
        </w:rPr>
        <w:t xml:space="preserve"> Bill Rounis, Kate Boyd, </w:t>
      </w:r>
      <w:r w:rsidR="00464585">
        <w:rPr>
          <w:bCs/>
        </w:rPr>
        <w:t xml:space="preserve">Jody Dendewicz, </w:t>
      </w:r>
      <w:r w:rsidR="00E167D3">
        <w:rPr>
          <w:bCs/>
        </w:rPr>
        <w:t>Michelle</w:t>
      </w:r>
      <w:r w:rsidR="00BE325E">
        <w:rPr>
          <w:bCs/>
        </w:rPr>
        <w:t xml:space="preserve"> Kirk, </w:t>
      </w:r>
      <w:r w:rsidR="00464585">
        <w:rPr>
          <w:bCs/>
        </w:rPr>
        <w:t>Siona Rounis</w:t>
      </w:r>
      <w:r w:rsidR="00745E69">
        <w:rPr>
          <w:bCs/>
        </w:rPr>
        <w:t xml:space="preserve">, Clay </w:t>
      </w:r>
      <w:r w:rsidR="00DB0A5F">
        <w:rPr>
          <w:bCs/>
        </w:rPr>
        <w:t xml:space="preserve">and Jenni </w:t>
      </w:r>
      <w:r w:rsidR="00745E69">
        <w:rPr>
          <w:bCs/>
        </w:rPr>
        <w:t xml:space="preserve">Brander, Jasmin </w:t>
      </w:r>
      <w:r w:rsidR="00E167D3">
        <w:rPr>
          <w:bCs/>
        </w:rPr>
        <w:t>Ma</w:t>
      </w:r>
      <w:r w:rsidR="00745E69">
        <w:rPr>
          <w:bCs/>
        </w:rPr>
        <w:t>rshman</w:t>
      </w:r>
      <w:r w:rsidR="00E167D3">
        <w:rPr>
          <w:bCs/>
        </w:rPr>
        <w:t xml:space="preserve">. </w:t>
      </w: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F3164D0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4C7CC7DB" w14:textId="49B9CD4C" w:rsidR="00932A46" w:rsidRDefault="00EF5169" w:rsidP="00932A46">
      <w:pPr>
        <w:rPr>
          <w:b/>
          <w:u w:val="single"/>
        </w:rPr>
      </w:pPr>
      <w:r>
        <w:rPr>
          <w:b/>
          <w:u w:val="single"/>
        </w:rPr>
        <w:t>From previous meeting</w:t>
      </w:r>
      <w:r w:rsidR="007A3E12">
        <w:rPr>
          <w:b/>
          <w:u w:val="single"/>
        </w:rPr>
        <w:t xml:space="preserve"> – all good</w:t>
      </w:r>
    </w:p>
    <w:p w14:paraId="6A0C0BAD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B28D3FF" w14:textId="002B0551" w:rsidR="00932A46" w:rsidRDefault="00932A46" w:rsidP="00932A46">
      <w:pPr>
        <w:pStyle w:val="ListParagraph"/>
        <w:numPr>
          <w:ilvl w:val="0"/>
          <w:numId w:val="1"/>
        </w:numPr>
      </w:pPr>
      <w:r>
        <w:t>additions or changes</w:t>
      </w:r>
      <w:r w:rsidR="005E223A">
        <w:t>?</w:t>
      </w:r>
      <w:r w:rsidR="00EF5169">
        <w:t xml:space="preserve"> – all good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32189A38" w:rsidR="005D40E1" w:rsidRDefault="007A3E12" w:rsidP="00932A46">
      <w:r>
        <w:t xml:space="preserve">-5 requests approved </w:t>
      </w:r>
      <w:r w:rsidR="00DA48A1">
        <w:t>and now have</w:t>
      </w:r>
      <w:r w:rsidR="006A4F14">
        <w:t xml:space="preserve"> $</w:t>
      </w:r>
      <w:r>
        <w:t>10</w:t>
      </w:r>
      <w:r w:rsidR="006A4F14">
        <w:t>,</w:t>
      </w:r>
      <w:r>
        <w:t xml:space="preserve">869.70 </w:t>
      </w:r>
      <w:r w:rsidR="00DA48A1">
        <w:t>left in</w:t>
      </w:r>
      <w:r>
        <w:t xml:space="preserve"> gaming</w:t>
      </w:r>
    </w:p>
    <w:p w14:paraId="0DF366D5" w14:textId="052BEFE0" w:rsidR="007A3E12" w:rsidRPr="005D40E1" w:rsidRDefault="006A4F14" w:rsidP="00932A46">
      <w:r>
        <w:t>-General still at $15,777.84</w:t>
      </w:r>
    </w:p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47E60176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5DD2D7D8" w14:textId="4C48657C" w:rsidR="00BB4F18" w:rsidRPr="00BB4F18" w:rsidRDefault="00BB4F18" w:rsidP="00BB4F18">
      <w:pPr>
        <w:pStyle w:val="ListParagraph"/>
        <w:numPr>
          <w:ilvl w:val="0"/>
          <w:numId w:val="1"/>
        </w:numPr>
        <w:rPr>
          <w:bCs/>
        </w:rPr>
      </w:pPr>
      <w:r w:rsidRPr="00BB4F18">
        <w:rPr>
          <w:bCs/>
        </w:rPr>
        <w:t xml:space="preserve">website info </w:t>
      </w:r>
    </w:p>
    <w:p w14:paraId="106A25A9" w14:textId="3935E5B6" w:rsidR="00BB4F18" w:rsidRDefault="00BB4F18" w:rsidP="00BB4F18">
      <w:pPr>
        <w:pStyle w:val="ListParagraph"/>
        <w:numPr>
          <w:ilvl w:val="1"/>
          <w:numId w:val="1"/>
        </w:numPr>
        <w:rPr>
          <w:bCs/>
        </w:rPr>
      </w:pPr>
      <w:r w:rsidRPr="00BB4F18">
        <w:rPr>
          <w:bCs/>
        </w:rPr>
        <w:t>please see attached</w:t>
      </w:r>
      <w:r w:rsidR="000E3946">
        <w:rPr>
          <w:bCs/>
        </w:rPr>
        <w:t xml:space="preserve"> – asked for feedback</w:t>
      </w:r>
      <w:r w:rsidR="00087FAA">
        <w:rPr>
          <w:bCs/>
        </w:rPr>
        <w:t>, those in attendance approved</w:t>
      </w:r>
      <w:r w:rsidR="00B32921">
        <w:rPr>
          <w:bCs/>
        </w:rPr>
        <w:t xml:space="preserve"> this as a good start</w:t>
      </w:r>
    </w:p>
    <w:p w14:paraId="2FEAF768" w14:textId="75BB924F" w:rsidR="00087FAA" w:rsidRDefault="00087FAA" w:rsidP="00BB4F1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Kate will </w:t>
      </w:r>
      <w:r w:rsidR="007A097B">
        <w:rPr>
          <w:bCs/>
        </w:rPr>
        <w:t xml:space="preserve">adding the attached info </w:t>
      </w:r>
      <w:r w:rsidR="00B32921">
        <w:rPr>
          <w:bCs/>
        </w:rPr>
        <w:t xml:space="preserve">as we strive for </w:t>
      </w:r>
      <w:r w:rsidR="007A097B">
        <w:rPr>
          <w:bCs/>
        </w:rPr>
        <w:t>transparency and accessibility of PAC</w:t>
      </w:r>
    </w:p>
    <w:p w14:paraId="6D69002E" w14:textId="20CE3CEB" w:rsidR="00051CA8" w:rsidRPr="00BB4F18" w:rsidRDefault="00051CA8" w:rsidP="00BB4F18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Open to new/additional information as well</w:t>
      </w:r>
    </w:p>
    <w:p w14:paraId="78AB45D2" w14:textId="46614E49" w:rsidR="00932A46" w:rsidRPr="00932A46" w:rsidRDefault="00C5621F" w:rsidP="00932A46">
      <w:r>
        <w:tab/>
      </w:r>
    </w:p>
    <w:p w14:paraId="5DA285BE" w14:textId="77777777" w:rsidR="00932A46" w:rsidRDefault="00932A46" w:rsidP="00932A46">
      <w:pPr>
        <w:rPr>
          <w:b/>
          <w:u w:val="single"/>
        </w:rPr>
      </w:pPr>
    </w:p>
    <w:p w14:paraId="5154ABE0" w14:textId="2FBD4796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7F87A62C" w14:textId="0C6A309A" w:rsidR="00BB4F18" w:rsidRPr="00BB4F18" w:rsidRDefault="00BB4F18" w:rsidP="00BB4F18">
      <w:pPr>
        <w:pStyle w:val="ListParagraph"/>
        <w:numPr>
          <w:ilvl w:val="0"/>
          <w:numId w:val="1"/>
        </w:numPr>
        <w:rPr>
          <w:bCs/>
        </w:rPr>
      </w:pPr>
      <w:r w:rsidRPr="00BB4F18">
        <w:rPr>
          <w:bCs/>
        </w:rPr>
        <w:t>February Pro-D Day</w:t>
      </w:r>
      <w:r w:rsidR="008A316E">
        <w:rPr>
          <w:bCs/>
        </w:rPr>
        <w:t xml:space="preserve"> –</w:t>
      </w:r>
      <w:r w:rsidR="0062128C">
        <w:rPr>
          <w:bCs/>
        </w:rPr>
        <w:t>D</w:t>
      </w:r>
      <w:r w:rsidR="008A316E">
        <w:rPr>
          <w:bCs/>
        </w:rPr>
        <w:t>istrict office asking for a calendar change, moving P</w:t>
      </w:r>
      <w:r w:rsidR="00AF063C">
        <w:rPr>
          <w:bCs/>
        </w:rPr>
        <w:t>ro-</w:t>
      </w:r>
      <w:proofErr w:type="gramStart"/>
      <w:r w:rsidR="008A316E">
        <w:rPr>
          <w:bCs/>
        </w:rPr>
        <w:t>D day</w:t>
      </w:r>
      <w:proofErr w:type="gramEnd"/>
      <w:r w:rsidR="008A316E">
        <w:rPr>
          <w:bCs/>
        </w:rPr>
        <w:t xml:space="preserve"> from Feb 18</w:t>
      </w:r>
      <w:r w:rsidR="008A316E" w:rsidRPr="008A316E">
        <w:rPr>
          <w:bCs/>
          <w:vertAlign w:val="superscript"/>
        </w:rPr>
        <w:t>th</w:t>
      </w:r>
      <w:r w:rsidR="008A316E">
        <w:rPr>
          <w:bCs/>
        </w:rPr>
        <w:t xml:space="preserve"> to May 20</w:t>
      </w:r>
      <w:r w:rsidR="008A316E" w:rsidRPr="008A316E">
        <w:rPr>
          <w:bCs/>
          <w:vertAlign w:val="superscript"/>
        </w:rPr>
        <w:t>th</w:t>
      </w:r>
      <w:r w:rsidR="008A316E">
        <w:rPr>
          <w:bCs/>
        </w:rPr>
        <w:t xml:space="preserve"> with goal of </w:t>
      </w:r>
      <w:r w:rsidR="002627C9">
        <w:rPr>
          <w:bCs/>
        </w:rPr>
        <w:t>a greater possibility for in-person Pro</w:t>
      </w:r>
      <w:r w:rsidR="00B87220">
        <w:rPr>
          <w:bCs/>
        </w:rPr>
        <w:t>-</w:t>
      </w:r>
      <w:r w:rsidR="002627C9">
        <w:rPr>
          <w:bCs/>
        </w:rPr>
        <w:t>D for teachers.</w:t>
      </w:r>
      <w:r w:rsidR="00875BEA">
        <w:rPr>
          <w:bCs/>
        </w:rPr>
        <w:t xml:space="preserve"> </w:t>
      </w:r>
      <w:r w:rsidR="00731F6F">
        <w:rPr>
          <w:bCs/>
        </w:rPr>
        <w:t>All in favor, no concerns.</w:t>
      </w:r>
    </w:p>
    <w:p w14:paraId="423B8975" w14:textId="0AD712D1" w:rsidR="005D40E1" w:rsidRDefault="00EF5169" w:rsidP="00EF5169">
      <w:pPr>
        <w:pStyle w:val="ListParagraph"/>
        <w:numPr>
          <w:ilvl w:val="0"/>
          <w:numId w:val="1"/>
        </w:numPr>
      </w:pPr>
      <w:proofErr w:type="gramStart"/>
      <w:r>
        <w:t xml:space="preserve">DPAC </w:t>
      </w:r>
      <w:r w:rsidR="00AE28B7">
        <w:t xml:space="preserve"> -</w:t>
      </w:r>
      <w:proofErr w:type="gramEnd"/>
      <w:r w:rsidR="00AE28B7">
        <w:t xml:space="preserve"> </w:t>
      </w:r>
      <w:r w:rsidR="00DA5D93">
        <w:t>Go</w:t>
      </w:r>
      <w:r w:rsidR="00AA714C">
        <w:t>od</w:t>
      </w:r>
      <w:r w:rsidR="00DA5D93">
        <w:t xml:space="preserve"> representation for Brooks, one of the major topics </w:t>
      </w:r>
      <w:r w:rsidR="00145042">
        <w:t>is</w:t>
      </w:r>
      <w:r w:rsidR="00DA5D93">
        <w:t xml:space="preserve"> the </w:t>
      </w:r>
      <w:r w:rsidR="00374668">
        <w:t>different f</w:t>
      </w:r>
      <w:r w:rsidR="00DA5D93">
        <w:t xml:space="preserve">ood programs at </w:t>
      </w:r>
      <w:r w:rsidR="00374668">
        <w:t xml:space="preserve">the different </w:t>
      </w:r>
      <w:r w:rsidR="00DA5D93">
        <w:t>schools</w:t>
      </w:r>
      <w:r w:rsidR="00714CB4">
        <w:t xml:space="preserve"> and it is going to be looked at as a District</w:t>
      </w:r>
      <w:r w:rsidR="00B87220">
        <w:t xml:space="preserve">; </w:t>
      </w:r>
      <w:r w:rsidR="00B35CAF">
        <w:t>discussion</w:t>
      </w:r>
      <w:r w:rsidR="009A509E">
        <w:t xml:space="preserve"> </w:t>
      </w:r>
      <w:r w:rsidR="00B35CAF">
        <w:t>regarding a “</w:t>
      </w:r>
      <w:r w:rsidR="009A509E">
        <w:t xml:space="preserve">communication </w:t>
      </w:r>
      <w:r w:rsidR="00B35CAF">
        <w:t>brochure”</w:t>
      </w:r>
      <w:r w:rsidR="001B47EA">
        <w:t>, separate procedures for parents</w:t>
      </w:r>
      <w:r w:rsidR="00A67E56">
        <w:t xml:space="preserve"> and parent/employees. </w:t>
      </w:r>
    </w:p>
    <w:p w14:paraId="2C33E855" w14:textId="0584841F" w:rsidR="00EF5169" w:rsidRDefault="00EF5169" w:rsidP="00EF5169">
      <w:pPr>
        <w:pStyle w:val="ListParagraph"/>
        <w:numPr>
          <w:ilvl w:val="0"/>
          <w:numId w:val="1"/>
        </w:numPr>
      </w:pPr>
      <w:r>
        <w:t>-Staff Appreciation</w:t>
      </w:r>
      <w:r w:rsidR="009A34D7">
        <w:t xml:space="preserve"> </w:t>
      </w:r>
      <w:r w:rsidR="00FC60F0">
        <w:t>–</w:t>
      </w:r>
      <w:r w:rsidR="009A34D7">
        <w:t xml:space="preserve"> </w:t>
      </w:r>
      <w:r w:rsidR="00E9773C">
        <w:t xml:space="preserve">For </w:t>
      </w:r>
      <w:r w:rsidR="005947D0">
        <w:t xml:space="preserve">start of Second Semester: </w:t>
      </w:r>
      <w:r w:rsidR="00FC60F0">
        <w:t>Options? Staff # 93</w:t>
      </w:r>
      <w:r w:rsidR="00CD1941">
        <w:t xml:space="preserve"> in total</w:t>
      </w:r>
      <w:r w:rsidR="00FC60F0">
        <w:t>.</w:t>
      </w:r>
      <w:r w:rsidR="007B4E4C">
        <w:t xml:space="preserve"> Gaming said we can not use gift cards</w:t>
      </w:r>
      <w:r w:rsidR="00F021F3">
        <w:t>.</w:t>
      </w:r>
      <w:r w:rsidR="00D4280F">
        <w:t xml:space="preserve"> Going with</w:t>
      </w:r>
      <w:r w:rsidR="00F021F3">
        <w:t xml:space="preserve"> </w:t>
      </w:r>
      <w:r w:rsidR="003C6AEE">
        <w:t>Sout</w:t>
      </w:r>
      <w:r w:rsidR="00E9773C">
        <w:t xml:space="preserve">hview donuts </w:t>
      </w:r>
      <w:r w:rsidR="002F00CF">
        <w:t>and River</w:t>
      </w:r>
      <w:r w:rsidR="005947D0">
        <w:t xml:space="preserve"> City </w:t>
      </w:r>
      <w:r w:rsidR="002F00CF">
        <w:t xml:space="preserve">gluten </w:t>
      </w:r>
      <w:r w:rsidR="00CF610D">
        <w:t>free, vegan</w:t>
      </w:r>
      <w:r w:rsidR="002F00CF">
        <w:t xml:space="preserve"> treats</w:t>
      </w:r>
      <w:r w:rsidR="00D4280F">
        <w:t xml:space="preserve"> and flowers</w:t>
      </w:r>
      <w:r w:rsidR="002F00CF">
        <w:t xml:space="preserve">. Kate will organize this. </w:t>
      </w:r>
      <w:r w:rsidR="00D4280F">
        <w:t>Thanks Kate!</w:t>
      </w:r>
    </w:p>
    <w:p w14:paraId="7D0E2479" w14:textId="77777777" w:rsidR="005D40E1" w:rsidRDefault="005D40E1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280EF81" w:rsidR="005E223A" w:rsidRPr="00BB4F18" w:rsidRDefault="00BB4F18" w:rsidP="00BB4F18">
      <w:pPr>
        <w:pStyle w:val="ListParagraph"/>
        <w:numPr>
          <w:ilvl w:val="0"/>
          <w:numId w:val="1"/>
        </w:numPr>
        <w:rPr>
          <w:bCs/>
        </w:rPr>
      </w:pPr>
      <w:r w:rsidRPr="00BB4F18">
        <w:rPr>
          <w:bCs/>
        </w:rPr>
        <w:t>Enhanced safety measures</w:t>
      </w:r>
      <w:r w:rsidR="002F00CF">
        <w:rPr>
          <w:bCs/>
        </w:rPr>
        <w:t xml:space="preserve"> </w:t>
      </w:r>
      <w:r w:rsidR="00CF610D">
        <w:rPr>
          <w:bCs/>
        </w:rPr>
        <w:t>–</w:t>
      </w:r>
      <w:r w:rsidR="00362B5E">
        <w:rPr>
          <w:bCs/>
        </w:rPr>
        <w:t>Along with previously established safety measures:</w:t>
      </w:r>
      <w:r w:rsidR="002F00CF">
        <w:rPr>
          <w:bCs/>
        </w:rPr>
        <w:t xml:space="preserve"> </w:t>
      </w:r>
      <w:r w:rsidR="00CF610D">
        <w:rPr>
          <w:bCs/>
        </w:rPr>
        <w:t xml:space="preserve">Slightly altered start and end times, </w:t>
      </w:r>
      <w:r w:rsidR="00AE5414">
        <w:rPr>
          <w:bCs/>
        </w:rPr>
        <w:t xml:space="preserve">2 ½ hours being lost with this schedule change so very little instructional time lost, </w:t>
      </w:r>
      <w:r w:rsidR="00CF54A6">
        <w:rPr>
          <w:bCs/>
        </w:rPr>
        <w:t xml:space="preserve">specific entrances, more spaces created at lunch for kids, </w:t>
      </w:r>
      <w:r w:rsidR="00362B5E">
        <w:rPr>
          <w:bCs/>
        </w:rPr>
        <w:t xml:space="preserve">limiting visitors in the school, </w:t>
      </w:r>
      <w:r w:rsidR="00D10D57">
        <w:rPr>
          <w:bCs/>
        </w:rPr>
        <w:t xml:space="preserve">no change to bussing, </w:t>
      </w:r>
      <w:r w:rsidR="00BC573F">
        <w:rPr>
          <w:bCs/>
        </w:rPr>
        <w:t xml:space="preserve">staffing update: Ms. Hilton retired and new secretary </w:t>
      </w:r>
      <w:r w:rsidR="00AA5FB0">
        <w:t>Sindhu Bajwa</w:t>
      </w:r>
      <w:r w:rsidR="00E61840">
        <w:rPr>
          <w:bCs/>
        </w:rPr>
        <w:t xml:space="preserve">, </w:t>
      </w:r>
      <w:r w:rsidR="004B21EF">
        <w:rPr>
          <w:bCs/>
        </w:rPr>
        <w:t xml:space="preserve">new student teacher for second semester G. May, </w:t>
      </w:r>
      <w:r w:rsidR="004B21EF">
        <w:rPr>
          <w:bCs/>
        </w:rPr>
        <w:lastRenderedPageBreak/>
        <w:t>6 teaching postings going out for Semester 2</w:t>
      </w:r>
      <w:r w:rsidR="00ED5F7B">
        <w:rPr>
          <w:bCs/>
        </w:rPr>
        <w:t xml:space="preserve">; </w:t>
      </w:r>
      <w:r w:rsidR="00613A69">
        <w:rPr>
          <w:bCs/>
        </w:rPr>
        <w:t xml:space="preserve">a number of new International students will be attending in Semester 2, </w:t>
      </w:r>
      <w:r w:rsidR="00447B87">
        <w:rPr>
          <w:bCs/>
        </w:rPr>
        <w:t>Schedules will be sent out</w:t>
      </w:r>
      <w:r w:rsidR="004D6A8A">
        <w:rPr>
          <w:bCs/>
        </w:rPr>
        <w:t xml:space="preserve"> to students for Schedule 2 as planning and scheduling has been done; </w:t>
      </w:r>
      <w:r w:rsidR="00081F06">
        <w:rPr>
          <w:bCs/>
        </w:rPr>
        <w:t>Schedule changes can be acce</w:t>
      </w:r>
      <w:r w:rsidR="00DA28DB">
        <w:rPr>
          <w:bCs/>
        </w:rPr>
        <w:t>ss</w:t>
      </w:r>
      <w:r w:rsidR="00081F06">
        <w:rPr>
          <w:bCs/>
        </w:rPr>
        <w:t>ed through the website.</w:t>
      </w:r>
    </w:p>
    <w:p w14:paraId="571E76E5" w14:textId="1A88AB0F" w:rsidR="005E223A" w:rsidRPr="007D375C" w:rsidRDefault="00BB4F18" w:rsidP="005E223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42D4C">
        <w:rPr>
          <w:bCs/>
        </w:rPr>
        <w:t>Flexible time</w:t>
      </w:r>
      <w:r w:rsidR="00081F06" w:rsidRPr="00142D4C">
        <w:rPr>
          <w:bCs/>
        </w:rPr>
        <w:t xml:space="preserve"> </w:t>
      </w:r>
      <w:r w:rsidR="00D7653D" w:rsidRPr="00142D4C">
        <w:rPr>
          <w:bCs/>
        </w:rPr>
        <w:t>–</w:t>
      </w:r>
      <w:r w:rsidR="00081F06" w:rsidRPr="00142D4C">
        <w:rPr>
          <w:bCs/>
        </w:rPr>
        <w:t xml:space="preserve"> </w:t>
      </w:r>
      <w:r w:rsidR="001C2ED3">
        <w:rPr>
          <w:bCs/>
        </w:rPr>
        <w:t xml:space="preserve">have had a </w:t>
      </w:r>
      <w:proofErr w:type="gramStart"/>
      <w:r w:rsidR="00D7653D" w:rsidRPr="00142D4C">
        <w:rPr>
          <w:bCs/>
        </w:rPr>
        <w:t>4 week</w:t>
      </w:r>
      <w:proofErr w:type="gramEnd"/>
      <w:r w:rsidR="00D7653D" w:rsidRPr="00142D4C">
        <w:rPr>
          <w:bCs/>
        </w:rPr>
        <w:t xml:space="preserve"> trial – Bill asked all teachers and various committees and all </w:t>
      </w:r>
      <w:r w:rsidR="00084917" w:rsidRPr="00142D4C">
        <w:rPr>
          <w:bCs/>
        </w:rPr>
        <w:t>teachers and</w:t>
      </w:r>
      <w:r w:rsidR="00D7653D" w:rsidRPr="00142D4C">
        <w:rPr>
          <w:bCs/>
        </w:rPr>
        <w:t xml:space="preserve"> all people </w:t>
      </w:r>
      <w:r w:rsidR="00C00C85">
        <w:rPr>
          <w:bCs/>
        </w:rPr>
        <w:t xml:space="preserve">asked </w:t>
      </w:r>
      <w:r w:rsidR="00D7653D" w:rsidRPr="00142D4C">
        <w:rPr>
          <w:bCs/>
        </w:rPr>
        <w:t>are very supportive</w:t>
      </w:r>
      <w:r w:rsidR="00084917" w:rsidRPr="00142D4C">
        <w:rPr>
          <w:bCs/>
        </w:rPr>
        <w:t>. Looking to start it now and for Second Semester</w:t>
      </w:r>
      <w:r w:rsidR="009109EA" w:rsidRPr="00142D4C">
        <w:rPr>
          <w:bCs/>
        </w:rPr>
        <w:t xml:space="preserve">.  </w:t>
      </w:r>
      <w:r w:rsidR="000A4FB7">
        <w:rPr>
          <w:bCs/>
        </w:rPr>
        <w:t>Discussion</w:t>
      </w:r>
      <w:r w:rsidR="00EA25B4">
        <w:rPr>
          <w:bCs/>
        </w:rPr>
        <w:t>/</w:t>
      </w:r>
      <w:r w:rsidR="00B71EBD">
        <w:rPr>
          <w:bCs/>
        </w:rPr>
        <w:t xml:space="preserve">Concerns: possibly large numbers of students </w:t>
      </w:r>
      <w:r w:rsidR="00F00AAC">
        <w:rPr>
          <w:bCs/>
        </w:rPr>
        <w:t>in a space</w:t>
      </w:r>
      <w:r w:rsidR="00887742">
        <w:rPr>
          <w:bCs/>
        </w:rPr>
        <w:t xml:space="preserve">- how can a teacher </w:t>
      </w:r>
      <w:r w:rsidR="008A29CE">
        <w:rPr>
          <w:bCs/>
        </w:rPr>
        <w:t>reach them</w:t>
      </w:r>
      <w:r w:rsidR="00887742">
        <w:rPr>
          <w:bCs/>
        </w:rPr>
        <w:t xml:space="preserve"> all</w:t>
      </w:r>
      <w:r w:rsidR="008A29CE">
        <w:rPr>
          <w:bCs/>
        </w:rPr>
        <w:t>,</w:t>
      </w:r>
      <w:r w:rsidR="00F00AAC">
        <w:rPr>
          <w:bCs/>
        </w:rPr>
        <w:t xml:space="preserve"> </w:t>
      </w:r>
      <w:r w:rsidR="00D17A44">
        <w:rPr>
          <w:bCs/>
        </w:rPr>
        <w:t xml:space="preserve">learning </w:t>
      </w:r>
      <w:r w:rsidR="00F00AAC">
        <w:rPr>
          <w:bCs/>
        </w:rPr>
        <w:t xml:space="preserve">is </w:t>
      </w:r>
      <w:r w:rsidR="00D17A44">
        <w:rPr>
          <w:bCs/>
        </w:rPr>
        <w:t>going on</w:t>
      </w:r>
      <w:r w:rsidR="00F00AAC">
        <w:rPr>
          <w:bCs/>
        </w:rPr>
        <w:t xml:space="preserve"> for those that stay </w:t>
      </w:r>
      <w:r w:rsidR="008A29CE">
        <w:rPr>
          <w:bCs/>
        </w:rPr>
        <w:t xml:space="preserve">and </w:t>
      </w:r>
      <w:r w:rsidR="00886516">
        <w:rPr>
          <w:bCs/>
        </w:rPr>
        <w:t>those that move on</w:t>
      </w:r>
      <w:r w:rsidR="00EF6A79">
        <w:rPr>
          <w:bCs/>
        </w:rPr>
        <w:t xml:space="preserve">, </w:t>
      </w:r>
      <w:r w:rsidR="00755441">
        <w:rPr>
          <w:bCs/>
        </w:rPr>
        <w:t xml:space="preserve">is </w:t>
      </w:r>
      <w:r w:rsidR="00EF6A79">
        <w:rPr>
          <w:bCs/>
        </w:rPr>
        <w:t>good for sick kids</w:t>
      </w:r>
      <w:r w:rsidR="004A0D60">
        <w:rPr>
          <w:bCs/>
        </w:rPr>
        <w:t>,</w:t>
      </w:r>
      <w:r w:rsidR="008A29CE">
        <w:rPr>
          <w:bCs/>
        </w:rPr>
        <w:t xml:space="preserve"> kids that have missed classes</w:t>
      </w:r>
      <w:r w:rsidR="004A0D60">
        <w:rPr>
          <w:bCs/>
        </w:rPr>
        <w:t xml:space="preserve"> or need extra help</w:t>
      </w:r>
      <w:r w:rsidR="00BE3D5E">
        <w:rPr>
          <w:bCs/>
        </w:rPr>
        <w:t xml:space="preserve">, </w:t>
      </w:r>
      <w:r w:rsidR="00AA0878">
        <w:rPr>
          <w:bCs/>
        </w:rPr>
        <w:t>ability for students to access specific</w:t>
      </w:r>
      <w:r w:rsidR="000A0EB1">
        <w:rPr>
          <w:bCs/>
        </w:rPr>
        <w:t xml:space="preserve"> rooms such as </w:t>
      </w:r>
      <w:r w:rsidR="001C2ED3">
        <w:rPr>
          <w:bCs/>
        </w:rPr>
        <w:t>W</w:t>
      </w:r>
      <w:r w:rsidR="000A0EB1">
        <w:rPr>
          <w:bCs/>
        </w:rPr>
        <w:t>oodwork</w:t>
      </w:r>
      <w:r w:rsidR="008A29CE">
        <w:rPr>
          <w:bCs/>
        </w:rPr>
        <w:t>, Music</w:t>
      </w:r>
      <w:r w:rsidR="001C2ED3">
        <w:rPr>
          <w:bCs/>
        </w:rPr>
        <w:t xml:space="preserve"> or Art</w:t>
      </w:r>
      <w:r w:rsidR="000A0EB1">
        <w:rPr>
          <w:bCs/>
        </w:rPr>
        <w:t xml:space="preserve">, </w:t>
      </w:r>
      <w:r w:rsidR="00A46C4B">
        <w:rPr>
          <w:bCs/>
        </w:rPr>
        <w:t>concerns</w:t>
      </w:r>
      <w:r w:rsidR="001C2ED3">
        <w:rPr>
          <w:bCs/>
        </w:rPr>
        <w:t xml:space="preserve"> about this for January</w:t>
      </w:r>
      <w:r w:rsidR="00A13A4B">
        <w:rPr>
          <w:bCs/>
        </w:rPr>
        <w:t xml:space="preserve"> that this is intermixing populations, </w:t>
      </w:r>
      <w:r w:rsidR="007B5BCF">
        <w:rPr>
          <w:bCs/>
        </w:rPr>
        <w:t>safety</w:t>
      </w:r>
      <w:r w:rsidR="001420E8">
        <w:rPr>
          <w:bCs/>
        </w:rPr>
        <w:t xml:space="preserve"> will alw</w:t>
      </w:r>
      <w:r w:rsidR="007D324E">
        <w:rPr>
          <w:bCs/>
        </w:rPr>
        <w:t xml:space="preserve">ays </w:t>
      </w:r>
      <w:r w:rsidR="00D30C5C">
        <w:rPr>
          <w:bCs/>
        </w:rPr>
        <w:t xml:space="preserve">be </w:t>
      </w:r>
      <w:r w:rsidR="007D324E">
        <w:rPr>
          <w:bCs/>
        </w:rPr>
        <w:t>first</w:t>
      </w:r>
      <w:r w:rsidR="00380B3F">
        <w:rPr>
          <w:bCs/>
        </w:rPr>
        <w:t xml:space="preserve">, </w:t>
      </w:r>
      <w:r w:rsidR="00EA25B4">
        <w:rPr>
          <w:bCs/>
        </w:rPr>
        <w:t xml:space="preserve">we </w:t>
      </w:r>
      <w:r w:rsidR="00F90580">
        <w:rPr>
          <w:bCs/>
        </w:rPr>
        <w:t>want to ensure it is benefiting everyone,</w:t>
      </w:r>
      <w:r w:rsidR="00C47403">
        <w:rPr>
          <w:bCs/>
        </w:rPr>
        <w:t xml:space="preserve"> </w:t>
      </w:r>
      <w:r w:rsidR="007D375C">
        <w:rPr>
          <w:bCs/>
        </w:rPr>
        <w:t>split response from PAC</w:t>
      </w:r>
      <w:r w:rsidR="00804DB7">
        <w:rPr>
          <w:bCs/>
        </w:rPr>
        <w:t xml:space="preserve"> 4/</w:t>
      </w:r>
      <w:r w:rsidR="006C115B">
        <w:rPr>
          <w:bCs/>
        </w:rPr>
        <w:t>6 in favor</w:t>
      </w:r>
      <w:r w:rsidR="00AB52B8">
        <w:rPr>
          <w:bCs/>
        </w:rPr>
        <w:t xml:space="preserve">. </w:t>
      </w:r>
    </w:p>
    <w:p w14:paraId="010CDBEE" w14:textId="045DCE99" w:rsidR="007D375C" w:rsidRPr="00142D4C" w:rsidRDefault="007D375C" w:rsidP="005E223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Facility update</w:t>
      </w:r>
      <w:r w:rsidR="00AB52B8">
        <w:rPr>
          <w:bCs/>
        </w:rPr>
        <w:t xml:space="preserve"> </w:t>
      </w:r>
      <w:r w:rsidR="006C2B5E">
        <w:rPr>
          <w:bCs/>
        </w:rPr>
        <w:t>–</w:t>
      </w:r>
      <w:r w:rsidR="00AB52B8">
        <w:rPr>
          <w:bCs/>
        </w:rPr>
        <w:t xml:space="preserve"> </w:t>
      </w:r>
      <w:r w:rsidR="006C2B5E">
        <w:rPr>
          <w:bCs/>
        </w:rPr>
        <w:t>solar panel installation almost complete</w:t>
      </w:r>
      <w:r w:rsidR="005A7B6D">
        <w:rPr>
          <w:bCs/>
        </w:rPr>
        <w:t>, Turf filed is complete, concrete benches</w:t>
      </w:r>
      <w:r w:rsidR="00BE40A1">
        <w:rPr>
          <w:bCs/>
        </w:rPr>
        <w:t xml:space="preserve"> arrived</w:t>
      </w:r>
      <w:r w:rsidR="00AC4950">
        <w:rPr>
          <w:bCs/>
        </w:rPr>
        <w:t xml:space="preserve"> but waiting on better weather for installation</w:t>
      </w:r>
      <w:r w:rsidR="00BE40A1">
        <w:rPr>
          <w:bCs/>
        </w:rPr>
        <w:t xml:space="preserve">, bike storage to be installed at the </w:t>
      </w:r>
      <w:proofErr w:type="gramStart"/>
      <w:r w:rsidR="00BE40A1">
        <w:rPr>
          <w:bCs/>
        </w:rPr>
        <w:t>District</w:t>
      </w:r>
      <w:r w:rsidR="00B07A60">
        <w:rPr>
          <w:bCs/>
        </w:rPr>
        <w:t>’</w:t>
      </w:r>
      <w:r w:rsidR="00BE40A1">
        <w:rPr>
          <w:bCs/>
        </w:rPr>
        <w:t>s</w:t>
      </w:r>
      <w:proofErr w:type="gramEnd"/>
      <w:r w:rsidR="00BE40A1">
        <w:rPr>
          <w:bCs/>
        </w:rPr>
        <w:t xml:space="preserve"> discretion, waste diversion</w:t>
      </w:r>
      <w:r w:rsidR="00AC4950">
        <w:rPr>
          <w:bCs/>
        </w:rPr>
        <w:t xml:space="preserve"> plan showing better sorting </w:t>
      </w:r>
      <w:r w:rsidR="00B07A60">
        <w:rPr>
          <w:bCs/>
        </w:rPr>
        <w:t xml:space="preserve">happening, </w:t>
      </w:r>
      <w:r w:rsidR="006C115B">
        <w:rPr>
          <w:bCs/>
        </w:rPr>
        <w:t>new bleachers and dividing curtain ordered for the gym</w:t>
      </w:r>
      <w:r w:rsidR="0053347A">
        <w:rPr>
          <w:bCs/>
        </w:rPr>
        <w:t>, portable</w:t>
      </w:r>
      <w:r w:rsidR="00CC4A96">
        <w:rPr>
          <w:bCs/>
        </w:rPr>
        <w:t>s</w:t>
      </w:r>
      <w:r w:rsidR="0053347A">
        <w:rPr>
          <w:bCs/>
        </w:rPr>
        <w:t xml:space="preserve"> coming</w:t>
      </w:r>
      <w:r w:rsidR="00CC4A96">
        <w:rPr>
          <w:bCs/>
        </w:rPr>
        <w:t>.</w:t>
      </w:r>
    </w:p>
    <w:p w14:paraId="69281575" w14:textId="77777777" w:rsidR="00BB4F18" w:rsidRDefault="00BB4F18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5252A738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AB27E3">
        <w:rPr>
          <w:b/>
          <w:i/>
        </w:rPr>
        <w:t>February</w:t>
      </w:r>
      <w:r w:rsidR="00597134">
        <w:rPr>
          <w:b/>
          <w:i/>
        </w:rPr>
        <w:t xml:space="preserve"> </w:t>
      </w:r>
      <w:r w:rsidR="00BB4F18">
        <w:rPr>
          <w:b/>
          <w:i/>
        </w:rPr>
        <w:t>8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D4F2" w14:textId="77777777" w:rsidR="00CE26D1" w:rsidRDefault="00CE26D1" w:rsidP="00F45FB1">
      <w:r>
        <w:separator/>
      </w:r>
    </w:p>
  </w:endnote>
  <w:endnote w:type="continuationSeparator" w:id="0">
    <w:p w14:paraId="3C50BE14" w14:textId="77777777" w:rsidR="00CE26D1" w:rsidRDefault="00CE26D1" w:rsidP="00F4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CEAA" w14:textId="77777777" w:rsidR="00F45FB1" w:rsidRDefault="00F45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A00F" w14:textId="77777777" w:rsidR="00F45FB1" w:rsidRDefault="00F45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B2B5" w14:textId="77777777" w:rsidR="00F45FB1" w:rsidRDefault="00F4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D1F7" w14:textId="77777777" w:rsidR="00CE26D1" w:rsidRDefault="00CE26D1" w:rsidP="00F45FB1">
      <w:r>
        <w:separator/>
      </w:r>
    </w:p>
  </w:footnote>
  <w:footnote w:type="continuationSeparator" w:id="0">
    <w:p w14:paraId="3ECF062C" w14:textId="77777777" w:rsidR="00CE26D1" w:rsidRDefault="00CE26D1" w:rsidP="00F4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7386" w14:textId="77777777" w:rsidR="00F45FB1" w:rsidRDefault="00F45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671908"/>
      <w:docPartObj>
        <w:docPartGallery w:val="Watermarks"/>
        <w:docPartUnique/>
      </w:docPartObj>
    </w:sdtPr>
    <w:sdtEndPr/>
    <w:sdtContent>
      <w:p w14:paraId="19D328C4" w14:textId="0BB9BC94" w:rsidR="00F45FB1" w:rsidRDefault="00AA5FB0">
        <w:pPr>
          <w:pStyle w:val="Header"/>
        </w:pPr>
        <w:r>
          <w:rPr>
            <w:noProof/>
          </w:rPr>
          <w:pict w14:anchorId="16A476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17DE" w14:textId="77777777" w:rsidR="00F45FB1" w:rsidRDefault="00F4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00679F"/>
    <w:rsid w:val="00051CA8"/>
    <w:rsid w:val="00081F06"/>
    <w:rsid w:val="00084917"/>
    <w:rsid w:val="00087FAA"/>
    <w:rsid w:val="000A0EB1"/>
    <w:rsid w:val="000A4FB7"/>
    <w:rsid w:val="000E3946"/>
    <w:rsid w:val="001420E8"/>
    <w:rsid w:val="00142D4C"/>
    <w:rsid w:val="00145042"/>
    <w:rsid w:val="001B47EA"/>
    <w:rsid w:val="001C2ED3"/>
    <w:rsid w:val="002627C9"/>
    <w:rsid w:val="00295056"/>
    <w:rsid w:val="002F00CF"/>
    <w:rsid w:val="00315BE3"/>
    <w:rsid w:val="00321AF0"/>
    <w:rsid w:val="00362B5E"/>
    <w:rsid w:val="00374668"/>
    <w:rsid w:val="00380B3F"/>
    <w:rsid w:val="003C6AEE"/>
    <w:rsid w:val="00447B87"/>
    <w:rsid w:val="00464585"/>
    <w:rsid w:val="004A0D60"/>
    <w:rsid w:val="004B0EEC"/>
    <w:rsid w:val="004B21EF"/>
    <w:rsid w:val="004D6A8A"/>
    <w:rsid w:val="0053347A"/>
    <w:rsid w:val="005947D0"/>
    <w:rsid w:val="00597134"/>
    <w:rsid w:val="005A7B6D"/>
    <w:rsid w:val="005D40E1"/>
    <w:rsid w:val="005E223A"/>
    <w:rsid w:val="00613A69"/>
    <w:rsid w:val="0062128C"/>
    <w:rsid w:val="006A4F14"/>
    <w:rsid w:val="006C115B"/>
    <w:rsid w:val="006C2B5E"/>
    <w:rsid w:val="006C45DE"/>
    <w:rsid w:val="00714CB4"/>
    <w:rsid w:val="00731F6F"/>
    <w:rsid w:val="00745E69"/>
    <w:rsid w:val="00755441"/>
    <w:rsid w:val="00757924"/>
    <w:rsid w:val="007A097B"/>
    <w:rsid w:val="007A3E12"/>
    <w:rsid w:val="007B4E4C"/>
    <w:rsid w:val="007B5BCF"/>
    <w:rsid w:val="007D324E"/>
    <w:rsid w:val="007D375C"/>
    <w:rsid w:val="007F1E0E"/>
    <w:rsid w:val="00804DB7"/>
    <w:rsid w:val="00844F16"/>
    <w:rsid w:val="00875BEA"/>
    <w:rsid w:val="00886516"/>
    <w:rsid w:val="00887742"/>
    <w:rsid w:val="008A29CE"/>
    <w:rsid w:val="008A316E"/>
    <w:rsid w:val="008A49D1"/>
    <w:rsid w:val="009109EA"/>
    <w:rsid w:val="00932A46"/>
    <w:rsid w:val="009A34D7"/>
    <w:rsid w:val="009A509E"/>
    <w:rsid w:val="00A13A4B"/>
    <w:rsid w:val="00A46C4B"/>
    <w:rsid w:val="00A67E56"/>
    <w:rsid w:val="00AA0878"/>
    <w:rsid w:val="00AA5FB0"/>
    <w:rsid w:val="00AA714C"/>
    <w:rsid w:val="00AB27E3"/>
    <w:rsid w:val="00AB52B8"/>
    <w:rsid w:val="00AC4950"/>
    <w:rsid w:val="00AE28B7"/>
    <w:rsid w:val="00AE5414"/>
    <w:rsid w:val="00AF063C"/>
    <w:rsid w:val="00AF7EA5"/>
    <w:rsid w:val="00B07A60"/>
    <w:rsid w:val="00B32921"/>
    <w:rsid w:val="00B35CAF"/>
    <w:rsid w:val="00B71EBD"/>
    <w:rsid w:val="00B87220"/>
    <w:rsid w:val="00BB4F18"/>
    <w:rsid w:val="00BC573F"/>
    <w:rsid w:val="00BE325E"/>
    <w:rsid w:val="00BE3D5E"/>
    <w:rsid w:val="00BE40A1"/>
    <w:rsid w:val="00C00C85"/>
    <w:rsid w:val="00C47403"/>
    <w:rsid w:val="00C5621F"/>
    <w:rsid w:val="00C77B83"/>
    <w:rsid w:val="00CC4A96"/>
    <w:rsid w:val="00CD1941"/>
    <w:rsid w:val="00CE26D1"/>
    <w:rsid w:val="00CF54A6"/>
    <w:rsid w:val="00CF610D"/>
    <w:rsid w:val="00D10D57"/>
    <w:rsid w:val="00D17A44"/>
    <w:rsid w:val="00D30C5C"/>
    <w:rsid w:val="00D4280F"/>
    <w:rsid w:val="00D7653D"/>
    <w:rsid w:val="00D93820"/>
    <w:rsid w:val="00DA28DB"/>
    <w:rsid w:val="00DA48A1"/>
    <w:rsid w:val="00DA5D93"/>
    <w:rsid w:val="00DB0A5F"/>
    <w:rsid w:val="00E167D3"/>
    <w:rsid w:val="00E61840"/>
    <w:rsid w:val="00E9773C"/>
    <w:rsid w:val="00EA25B4"/>
    <w:rsid w:val="00ED5F7B"/>
    <w:rsid w:val="00EF5169"/>
    <w:rsid w:val="00EF6A79"/>
    <w:rsid w:val="00F00AAC"/>
    <w:rsid w:val="00F021F3"/>
    <w:rsid w:val="00F35185"/>
    <w:rsid w:val="00F45FB1"/>
    <w:rsid w:val="00F64D3B"/>
    <w:rsid w:val="00F90580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FB1"/>
  </w:style>
  <w:style w:type="paragraph" w:styleId="Footer">
    <w:name w:val="footer"/>
    <w:basedOn w:val="Normal"/>
    <w:link w:val="FooterChar"/>
    <w:uiPriority w:val="99"/>
    <w:unhideWhenUsed/>
    <w:rsid w:val="00F45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Minutes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EFD6D-D5FF-431A-872A-F40E05A31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E1B75-C28A-4B98-AFD4-EABEF8AC2D32}"/>
</file>

<file path=customXml/itemProps3.xml><?xml version="1.0" encoding="utf-8"?>
<ds:datastoreItem xmlns:ds="http://schemas.openxmlformats.org/officeDocument/2006/customXml" ds:itemID="{1277CAC8-62A3-4448-A108-270BCD987F75}"/>
</file>

<file path=customXml/itemProps4.xml><?xml version="1.0" encoding="utf-8"?>
<ds:datastoreItem xmlns:ds="http://schemas.openxmlformats.org/officeDocument/2006/customXml" ds:itemID="{7389D2B1-A1E3-4923-B372-5CA075F06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Jody Dendewicz</cp:lastModifiedBy>
  <cp:revision>108</cp:revision>
  <cp:lastPrinted>2020-03-11T01:35:00Z</cp:lastPrinted>
  <dcterms:created xsi:type="dcterms:W3CDTF">2022-01-12T02:55:00Z</dcterms:created>
  <dcterms:modified xsi:type="dcterms:W3CDTF">2022-01-24T17:27:00Z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