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C5C9E" w14:textId="0F052326" w:rsidR="00E16085" w:rsidRDefault="00E16085">
      <w:pPr>
        <w:rPr>
          <w:b/>
          <w:bCs/>
          <w:u w:val="single"/>
        </w:rPr>
      </w:pPr>
      <w:r w:rsidRPr="00E16085">
        <w:rPr>
          <w:b/>
          <w:bCs/>
          <w:u w:val="single"/>
        </w:rPr>
        <w:t>Grade 12 Timeline</w:t>
      </w:r>
    </w:p>
    <w:p w14:paraId="5322256C" w14:textId="797AF2CD" w:rsidR="00E16085" w:rsidRDefault="00E16085">
      <w:r>
        <w:tab/>
      </w:r>
      <w:r w:rsidR="00C85E0F">
        <w:t>You‘re</w:t>
      </w:r>
      <w:r>
        <w:t xml:space="preserve"> Almost There!</w:t>
      </w:r>
      <w:r w:rsidR="008B0AD6">
        <w:t xml:space="preserve"> Things to do Before Graduation</w:t>
      </w:r>
    </w:p>
    <w:p w14:paraId="68204CF7" w14:textId="0A864A5D" w:rsidR="00E16085" w:rsidRPr="00057CBC" w:rsidRDefault="00E16085">
      <w:pPr>
        <w:rPr>
          <w:b/>
          <w:bCs/>
          <w:u w:val="single"/>
        </w:rPr>
      </w:pPr>
      <w:r w:rsidRPr="00057CBC">
        <w:rPr>
          <w:b/>
          <w:bCs/>
          <w:u w:val="single"/>
        </w:rPr>
        <w:t>September</w:t>
      </w:r>
      <w:bookmarkStart w:id="0" w:name="_GoBack"/>
      <w:bookmarkEnd w:id="0"/>
    </w:p>
    <w:p w14:paraId="5CDF8077" w14:textId="4A869A46" w:rsidR="00E16085" w:rsidRDefault="00E16085" w:rsidP="00E16085">
      <w:pPr>
        <w:pStyle w:val="ListParagraph"/>
        <w:numPr>
          <w:ilvl w:val="0"/>
          <w:numId w:val="1"/>
        </w:numPr>
      </w:pPr>
      <w:r w:rsidRPr="00E16085">
        <w:t>Follow</w:t>
      </w:r>
      <w:r>
        <w:t xml:space="preserve"> the Brooks Counselling Department “Blog” for important updates.</w:t>
      </w:r>
    </w:p>
    <w:p w14:paraId="28D95E40" w14:textId="20C9E45D" w:rsidR="00E16085" w:rsidRDefault="00E16085" w:rsidP="00E16085">
      <w:pPr>
        <w:pStyle w:val="ListParagraph"/>
        <w:numPr>
          <w:ilvl w:val="0"/>
          <w:numId w:val="1"/>
        </w:numPr>
      </w:pPr>
      <w:r>
        <w:t>Find and record, in an accessible place your Ministry of Education PEN (Personal Education Number- 9 digit) found on your report card or transcript.</w:t>
      </w:r>
    </w:p>
    <w:p w14:paraId="7C4A83EC" w14:textId="4E29902E" w:rsidR="00E16085" w:rsidRDefault="00E16085" w:rsidP="00E16085">
      <w:pPr>
        <w:pStyle w:val="ListParagraph"/>
        <w:numPr>
          <w:ilvl w:val="0"/>
          <w:numId w:val="1"/>
        </w:numPr>
      </w:pPr>
      <w:r>
        <w:t xml:space="preserve">Look over the </w:t>
      </w:r>
      <w:r w:rsidRPr="00E16085">
        <w:rPr>
          <w:u w:val="single"/>
        </w:rPr>
        <w:t>B.C. Graduation Requirements</w:t>
      </w:r>
      <w:r>
        <w:t xml:space="preserve"> and make sure you are on track to graduate.</w:t>
      </w:r>
    </w:p>
    <w:p w14:paraId="2B8D1B5D" w14:textId="6E0F7F83" w:rsidR="00E16085" w:rsidRDefault="00E16085" w:rsidP="00E16085">
      <w:pPr>
        <w:pStyle w:val="ListParagraph"/>
        <w:numPr>
          <w:ilvl w:val="0"/>
          <w:numId w:val="1"/>
        </w:numPr>
      </w:pPr>
      <w:r>
        <w:t>Check to make sure you are taking the correct courses to accomplish your goals. See your school counsellor if you have questions.</w:t>
      </w:r>
    </w:p>
    <w:p w14:paraId="639BB954" w14:textId="499A6A19" w:rsidR="00E16085" w:rsidRDefault="00E16085" w:rsidP="00E16085">
      <w:pPr>
        <w:pStyle w:val="ListParagraph"/>
        <w:numPr>
          <w:ilvl w:val="0"/>
          <w:numId w:val="1"/>
        </w:numPr>
      </w:pPr>
      <w:r>
        <w:t>Explore options for after high-school, e.g. work, travel, university, tech school, apprenticeship…</w:t>
      </w:r>
    </w:p>
    <w:p w14:paraId="43E5300D" w14:textId="7E1D1608" w:rsidR="00E16085" w:rsidRDefault="00E16085" w:rsidP="00E16085">
      <w:pPr>
        <w:pStyle w:val="ListParagraph"/>
        <w:numPr>
          <w:ilvl w:val="0"/>
          <w:numId w:val="1"/>
        </w:numPr>
      </w:pPr>
      <w:r>
        <w:t xml:space="preserve">Check post-secondary application deadlines and entrance requirements. Online application for many post-secondary schools open in September. </w:t>
      </w:r>
    </w:p>
    <w:p w14:paraId="2B83A584" w14:textId="73EBB834" w:rsidR="0083527F" w:rsidRDefault="0083527F" w:rsidP="00E16085">
      <w:pPr>
        <w:pStyle w:val="ListParagraph"/>
        <w:numPr>
          <w:ilvl w:val="0"/>
          <w:numId w:val="1"/>
        </w:numPr>
      </w:pPr>
      <w:r>
        <w:t xml:space="preserve">If you </w:t>
      </w:r>
      <w:r w:rsidR="00A23D73">
        <w:t>plan to attend post-secondary in</w:t>
      </w:r>
      <w:r>
        <w:t xml:space="preserve"> the U.S.A. you may need to write the SAT or ACT.</w:t>
      </w:r>
    </w:p>
    <w:p w14:paraId="29AEF86B" w14:textId="3506A75D" w:rsidR="0083527F" w:rsidRDefault="0083527F" w:rsidP="00E16085">
      <w:pPr>
        <w:pStyle w:val="ListParagraph"/>
        <w:numPr>
          <w:ilvl w:val="0"/>
          <w:numId w:val="1"/>
        </w:numPr>
      </w:pPr>
      <w:r>
        <w:t>If English is not your first language. To apply for post-</w:t>
      </w:r>
      <w:r w:rsidR="00057CBC">
        <w:t>secondary,</w:t>
      </w:r>
      <w:r>
        <w:t xml:space="preserve"> you may need to write one of the following English assessments (IELTS, TOEFL)</w:t>
      </w:r>
    </w:p>
    <w:p w14:paraId="5B4F7A05" w14:textId="52516457" w:rsidR="00A23D73" w:rsidRDefault="00B245C1" w:rsidP="00E16085">
      <w:pPr>
        <w:pStyle w:val="ListParagraph"/>
        <w:numPr>
          <w:ilvl w:val="0"/>
          <w:numId w:val="1"/>
        </w:numPr>
      </w:pPr>
      <w:r>
        <w:t>If you</w:t>
      </w:r>
      <w:r w:rsidR="007B7BA9">
        <w:t xml:space="preserve"> are profic</w:t>
      </w:r>
      <w:r>
        <w:t xml:space="preserve">ient in a language other than </w:t>
      </w:r>
      <w:r w:rsidR="007B7BA9">
        <w:t>English, you can register to write a challenge exam in Delta, B.C.</w:t>
      </w:r>
    </w:p>
    <w:p w14:paraId="178341A3" w14:textId="06E647F9" w:rsidR="00796CD0" w:rsidRDefault="00796CD0" w:rsidP="00E16085">
      <w:pPr>
        <w:pStyle w:val="ListParagraph"/>
        <w:numPr>
          <w:ilvl w:val="0"/>
          <w:numId w:val="1"/>
        </w:numPr>
      </w:pPr>
      <w:r>
        <w:t>If you are a top academic student, see your school counsellor regarding some large scholarships that have deadlines in October and November.</w:t>
      </w:r>
    </w:p>
    <w:p w14:paraId="0B6DE8A0" w14:textId="1F5C3636" w:rsidR="00057CBC" w:rsidRDefault="00057CBC" w:rsidP="00057CBC">
      <w:pPr>
        <w:rPr>
          <w:b/>
          <w:bCs/>
          <w:u w:val="single"/>
        </w:rPr>
      </w:pPr>
      <w:r w:rsidRPr="00057CBC">
        <w:rPr>
          <w:b/>
          <w:bCs/>
          <w:u w:val="single"/>
        </w:rPr>
        <w:lastRenderedPageBreak/>
        <w:t>October</w:t>
      </w:r>
    </w:p>
    <w:p w14:paraId="2F986965" w14:textId="12D482C4" w:rsidR="00057CBC" w:rsidRDefault="00057CBC" w:rsidP="00057CBC">
      <w:pPr>
        <w:pStyle w:val="ListParagraph"/>
        <w:numPr>
          <w:ilvl w:val="0"/>
          <w:numId w:val="2"/>
        </w:numPr>
      </w:pPr>
      <w:r>
        <w:t>Compile a list of volunteer activities and community involvement for scholarships and employment applications and update your resume.</w:t>
      </w:r>
    </w:p>
    <w:p w14:paraId="7DA94615" w14:textId="6D1245C0" w:rsidR="00057CBC" w:rsidRDefault="00057CBC" w:rsidP="00057CBC">
      <w:pPr>
        <w:pStyle w:val="ListParagraph"/>
        <w:numPr>
          <w:ilvl w:val="0"/>
          <w:numId w:val="2"/>
        </w:numPr>
      </w:pPr>
      <w:r>
        <w:t>Start researching scholarships, bursaries and student loans.</w:t>
      </w:r>
    </w:p>
    <w:p w14:paraId="710ACAF6" w14:textId="6BEB7B82" w:rsidR="00057CBC" w:rsidRDefault="00057CBC" w:rsidP="00057CBC">
      <w:pPr>
        <w:pStyle w:val="ListParagraph"/>
        <w:numPr>
          <w:ilvl w:val="0"/>
          <w:numId w:val="2"/>
        </w:numPr>
      </w:pPr>
      <w:r>
        <w:t xml:space="preserve">Apply for post-secondary if would like to attend your post-secondary studies next year. Students can apply to B.C. colleges and universities through </w:t>
      </w:r>
      <w:hyperlink r:id="rId8" w:history="1">
        <w:r w:rsidRPr="003076D9">
          <w:rPr>
            <w:rStyle w:val="Hyperlink"/>
          </w:rPr>
          <w:t>www.educationplannerbc.ca/</w:t>
        </w:r>
      </w:hyperlink>
    </w:p>
    <w:p w14:paraId="3400E6DF" w14:textId="1D543144" w:rsidR="00057CBC" w:rsidRDefault="00057CBC" w:rsidP="00057CBC">
      <w:pPr>
        <w:rPr>
          <w:u w:val="single"/>
        </w:rPr>
      </w:pPr>
      <w:r w:rsidRPr="00057CBC">
        <w:rPr>
          <w:u w:val="single"/>
        </w:rPr>
        <w:t>November</w:t>
      </w:r>
    </w:p>
    <w:p w14:paraId="41F2C21D" w14:textId="2B5C66C8" w:rsidR="00057CBC" w:rsidRDefault="00057CBC" w:rsidP="00057CBC">
      <w:pPr>
        <w:pStyle w:val="ListParagraph"/>
        <w:numPr>
          <w:ilvl w:val="0"/>
          <w:numId w:val="3"/>
        </w:numPr>
      </w:pPr>
      <w:r w:rsidRPr="00057CBC">
        <w:t>S</w:t>
      </w:r>
      <w:r>
        <w:t xml:space="preserve">tarting November 1, log on to the </w:t>
      </w:r>
      <w:r w:rsidRPr="00057CBC">
        <w:rPr>
          <w:u w:val="single"/>
        </w:rPr>
        <w:t>Student Transcript Service</w:t>
      </w:r>
      <w:r w:rsidRPr="00057CBC">
        <w:t xml:space="preserve"> account and</w:t>
      </w:r>
      <w:r>
        <w:t xml:space="preserve"> give consent for the Ministry of Education to send your Semester 2 (mid -May) report card to B.C. universities and the final transcripts (July) to any post-secondary institution you choose on the form.</w:t>
      </w:r>
      <w:r w:rsidRPr="00057CBC">
        <w:t xml:space="preserve"> </w:t>
      </w:r>
      <w:r w:rsidR="004B2208">
        <w:t>On this form put a check in the box for all B.C. institutions. If you have applied to an institution in another province or country, you can designate this too.</w:t>
      </w:r>
    </w:p>
    <w:p w14:paraId="12DFC719" w14:textId="22323A8D" w:rsidR="004B2208" w:rsidRDefault="004B2208" w:rsidP="00057CBC">
      <w:pPr>
        <w:pStyle w:val="ListParagraph"/>
        <w:numPr>
          <w:ilvl w:val="0"/>
          <w:numId w:val="3"/>
        </w:numPr>
      </w:pPr>
      <w:r>
        <w:t>Regardless if you activate this form, if a post-secondary school requests you to self-report your marks or to send an official sealed transcript, please do so. Semester 1 is available at the end of January (mid-February) and Semester 2 Grade 12 marks in mid</w:t>
      </w:r>
      <w:r w:rsidR="006C0683">
        <w:t>-</w:t>
      </w:r>
      <w:r>
        <w:t xml:space="preserve"> May.</w:t>
      </w:r>
    </w:p>
    <w:p w14:paraId="7BFCE7AB" w14:textId="0239DBF9" w:rsidR="007B7BA9" w:rsidRDefault="007B7BA9" w:rsidP="00057CBC">
      <w:pPr>
        <w:pStyle w:val="ListParagraph"/>
        <w:numPr>
          <w:ilvl w:val="0"/>
          <w:numId w:val="3"/>
        </w:numPr>
      </w:pPr>
      <w:r>
        <w:t>Attend an information session on Diploma Verification Review and student transcripts.</w:t>
      </w:r>
    </w:p>
    <w:p w14:paraId="00B883CD" w14:textId="010E8AA6" w:rsidR="007B7BA9" w:rsidRDefault="00D54886" w:rsidP="00057CBC">
      <w:pPr>
        <w:pStyle w:val="ListParagraph"/>
        <w:numPr>
          <w:ilvl w:val="0"/>
          <w:numId w:val="3"/>
        </w:numPr>
      </w:pPr>
      <w:r>
        <w:t xml:space="preserve">If you want to be considered for the Major Entrance Scholarship at U.B.C. you will need to apply </w:t>
      </w:r>
      <w:r w:rsidR="007B7BA9">
        <w:t>by December 1.</w:t>
      </w:r>
    </w:p>
    <w:p w14:paraId="2CA634E1" w14:textId="32E9A2AD" w:rsidR="007B7BA9" w:rsidRDefault="007B7BA9" w:rsidP="00057CBC">
      <w:pPr>
        <w:pStyle w:val="ListParagraph"/>
        <w:numPr>
          <w:ilvl w:val="0"/>
          <w:numId w:val="3"/>
        </w:numPr>
      </w:pPr>
      <w:r>
        <w:lastRenderedPageBreak/>
        <w:t xml:space="preserve">Attend virtual P.S.I. </w:t>
      </w:r>
      <w:r w:rsidR="0022549E">
        <w:t xml:space="preserve">Tour and Min Fair </w:t>
      </w:r>
      <w:r w:rsidR="00796CD0">
        <w:t>at Brooks School</w:t>
      </w:r>
      <w:r w:rsidR="0022549E">
        <w:t xml:space="preserve"> on November 9 from 9:00-11:00am.</w:t>
      </w:r>
    </w:p>
    <w:p w14:paraId="13AA376B" w14:textId="4917280E" w:rsidR="00D54886" w:rsidRDefault="00D54886" w:rsidP="00D54886"/>
    <w:p w14:paraId="186873E2" w14:textId="77777777" w:rsidR="00D54886" w:rsidRDefault="00D54886" w:rsidP="00D54886"/>
    <w:p w14:paraId="0DF831C9" w14:textId="0E626832" w:rsidR="004B2208" w:rsidRDefault="004B2208" w:rsidP="004B2208">
      <w:pPr>
        <w:rPr>
          <w:b/>
          <w:bCs/>
          <w:u w:val="single"/>
        </w:rPr>
      </w:pPr>
      <w:r w:rsidRPr="004B2208">
        <w:rPr>
          <w:b/>
          <w:bCs/>
          <w:u w:val="single"/>
        </w:rPr>
        <w:t>December</w:t>
      </w:r>
    </w:p>
    <w:p w14:paraId="0E2CD62C" w14:textId="42ECD2E7" w:rsidR="0094498C" w:rsidRDefault="0094498C" w:rsidP="0094498C">
      <w:pPr>
        <w:pStyle w:val="ListParagraph"/>
        <w:numPr>
          <w:ilvl w:val="0"/>
          <w:numId w:val="5"/>
        </w:numPr>
      </w:pPr>
      <w:r>
        <w:t>All applications to universities and colleges in Canada are now available. Applications to all post-secondary institutes are on the</w:t>
      </w:r>
      <w:r w:rsidR="009572BB">
        <w:t xml:space="preserve"> internet now so check their websites. In B.C. it is </w:t>
      </w:r>
      <w:hyperlink r:id="rId9" w:history="1">
        <w:r w:rsidR="009572BB" w:rsidRPr="003076D9">
          <w:rPr>
            <w:rStyle w:val="Hyperlink"/>
          </w:rPr>
          <w:t>www.educationplannerbc.ca/</w:t>
        </w:r>
      </w:hyperlink>
      <w:r w:rsidR="009572BB">
        <w:t xml:space="preserve"> </w:t>
      </w:r>
    </w:p>
    <w:p w14:paraId="1263BA91" w14:textId="5D6CAFC6" w:rsidR="009572BB" w:rsidRDefault="009572BB" w:rsidP="009572BB">
      <w:pPr>
        <w:rPr>
          <w:b/>
          <w:bCs/>
          <w:u w:val="single"/>
        </w:rPr>
      </w:pPr>
      <w:r w:rsidRPr="009572BB">
        <w:rPr>
          <w:b/>
          <w:bCs/>
          <w:u w:val="single"/>
        </w:rPr>
        <w:t>January</w:t>
      </w:r>
    </w:p>
    <w:p w14:paraId="2DA02AAE" w14:textId="329FEE64" w:rsidR="003B5DA2" w:rsidRPr="007B7BA9" w:rsidRDefault="003B5DA2" w:rsidP="003B5DA2">
      <w:pPr>
        <w:pStyle w:val="ListParagraph"/>
        <w:numPr>
          <w:ilvl w:val="0"/>
          <w:numId w:val="8"/>
        </w:numPr>
        <w:rPr>
          <w:b/>
          <w:bCs/>
          <w:u w:val="single"/>
        </w:rPr>
      </w:pPr>
      <w:r>
        <w:t>If you failed a semester 1 course, this may impact your ability to graduate and/or be admitted to post-secondary programs. See your school counsellor if you have any questions.</w:t>
      </w:r>
    </w:p>
    <w:p w14:paraId="174A80FF" w14:textId="56179633" w:rsidR="00923429" w:rsidRPr="00923429" w:rsidRDefault="007B7BA9" w:rsidP="003B5DA2">
      <w:pPr>
        <w:pStyle w:val="ListParagraph"/>
        <w:numPr>
          <w:ilvl w:val="0"/>
          <w:numId w:val="8"/>
        </w:numPr>
        <w:rPr>
          <w:b/>
          <w:bCs/>
          <w:u w:val="single"/>
        </w:rPr>
      </w:pPr>
      <w:r>
        <w:t>At</w:t>
      </w:r>
      <w:r w:rsidR="00923429">
        <w:t xml:space="preserve">tend parent information session for all V.I.U. dual credit </w:t>
      </w:r>
      <w:r w:rsidR="00AC2ECF">
        <w:t>(</w:t>
      </w:r>
      <w:r w:rsidR="00923429">
        <w:t>academic</w:t>
      </w:r>
      <w:r w:rsidR="00AC2ECF">
        <w:t>/trades)</w:t>
      </w:r>
      <w:r w:rsidR="00923429">
        <w:t xml:space="preserve"> courses, and Brooks specialty programs.</w:t>
      </w:r>
    </w:p>
    <w:p w14:paraId="3C893A09" w14:textId="1C0D0FC3" w:rsidR="007B7BA9" w:rsidRPr="003B5DA2" w:rsidRDefault="00923429" w:rsidP="003B5DA2">
      <w:pPr>
        <w:pStyle w:val="ListParagraph"/>
        <w:numPr>
          <w:ilvl w:val="0"/>
          <w:numId w:val="8"/>
        </w:numPr>
        <w:rPr>
          <w:b/>
          <w:bCs/>
          <w:u w:val="single"/>
        </w:rPr>
      </w:pPr>
      <w:r>
        <w:t xml:space="preserve">Complete V.I.U. dual credit </w:t>
      </w:r>
      <w:r w:rsidR="00AC2ECF">
        <w:t>(academic/trades)</w:t>
      </w:r>
      <w:r>
        <w:t xml:space="preserve"> courses, Brooks specialty programs application forms.   </w:t>
      </w:r>
    </w:p>
    <w:p w14:paraId="581166BB" w14:textId="67D180FA" w:rsidR="009572BB" w:rsidRDefault="009572BB" w:rsidP="009572BB">
      <w:r>
        <w:t>Admission Deadlines</w:t>
      </w:r>
    </w:p>
    <w:p w14:paraId="6B4DD6E0" w14:textId="66ED17E4" w:rsidR="009572BB" w:rsidRDefault="009572BB" w:rsidP="003B5DA2">
      <w:pPr>
        <w:pStyle w:val="ListParagraph"/>
        <w:numPr>
          <w:ilvl w:val="0"/>
          <w:numId w:val="7"/>
        </w:numPr>
      </w:pPr>
      <w:r>
        <w:t xml:space="preserve">Admission deadline to most Canadian universities is February 28. U.B.C. has a </w:t>
      </w:r>
      <w:r w:rsidR="003B5DA2">
        <w:t xml:space="preserve">deadline of January 15. Deadlines vary per institute. Students will start receiving emails and letters from universities outside B.C. asking for up- to-date transcripts. These outside institutes want your latest available </w:t>
      </w:r>
      <w:r w:rsidR="003B5DA2">
        <w:lastRenderedPageBreak/>
        <w:t>Grade 11 and Grade 12 marks sent to them before their stated deadlines. For a lot of students this means sending in your first interim grades.</w:t>
      </w:r>
      <w:r w:rsidR="007B7BA9">
        <w:t xml:space="preserve"> If you require an official transcript see the front office.</w:t>
      </w:r>
    </w:p>
    <w:p w14:paraId="79F75E1B" w14:textId="2CE5DD29" w:rsidR="003B5DA2" w:rsidRDefault="003B5DA2" w:rsidP="009572BB">
      <w:r>
        <w:t>Awards and Scholarships</w:t>
      </w:r>
    </w:p>
    <w:p w14:paraId="0962427E" w14:textId="24C1D5E5" w:rsidR="003B5DA2" w:rsidRDefault="003B5DA2" w:rsidP="003B5DA2">
      <w:pPr>
        <w:pStyle w:val="ListParagraph"/>
        <w:numPr>
          <w:ilvl w:val="0"/>
          <w:numId w:val="7"/>
        </w:numPr>
      </w:pPr>
      <w:r>
        <w:t>Many award’s applications are now being advertised. Most major Canadian university entrance awards have a February deadline.</w:t>
      </w:r>
    </w:p>
    <w:p w14:paraId="3B37897C" w14:textId="36B4F690" w:rsidR="003B5DA2" w:rsidRDefault="003B5DA2" w:rsidP="003B5DA2">
      <w:pPr>
        <w:rPr>
          <w:b/>
          <w:bCs/>
          <w:u w:val="single"/>
        </w:rPr>
      </w:pPr>
      <w:r w:rsidRPr="003B5DA2">
        <w:rPr>
          <w:b/>
          <w:bCs/>
          <w:u w:val="single"/>
        </w:rPr>
        <w:t>February</w:t>
      </w:r>
    </w:p>
    <w:p w14:paraId="7BA08564" w14:textId="1AA7B29D" w:rsidR="002D75DA" w:rsidRPr="00E12728" w:rsidRDefault="003B5DA2" w:rsidP="002D75DA">
      <w:pPr>
        <w:pStyle w:val="ListParagraph"/>
        <w:numPr>
          <w:ilvl w:val="0"/>
          <w:numId w:val="7"/>
        </w:numPr>
        <w:rPr>
          <w:b/>
          <w:bCs/>
          <w:u w:val="single"/>
        </w:rPr>
      </w:pPr>
      <w:r>
        <w:t>If you are planning to apply for student housing, applications usually start now.</w:t>
      </w:r>
      <w:r w:rsidR="002D75DA">
        <w:t xml:space="preserve"> Check post-secondary websites for information.</w:t>
      </w:r>
    </w:p>
    <w:p w14:paraId="39DECDAF" w14:textId="230A0B78" w:rsidR="00923429" w:rsidRDefault="002D75DA" w:rsidP="002D75DA">
      <w:pPr>
        <w:rPr>
          <w:b/>
          <w:bCs/>
          <w:u w:val="single"/>
        </w:rPr>
      </w:pPr>
      <w:r>
        <w:rPr>
          <w:b/>
          <w:bCs/>
          <w:u w:val="single"/>
        </w:rPr>
        <w:t>March</w:t>
      </w:r>
    </w:p>
    <w:p w14:paraId="3B37A802" w14:textId="2E7C0422" w:rsidR="002D75DA" w:rsidRDefault="002D75DA" w:rsidP="002D75DA">
      <w:pPr>
        <w:pStyle w:val="ListParagraph"/>
        <w:numPr>
          <w:ilvl w:val="0"/>
          <w:numId w:val="7"/>
        </w:numPr>
      </w:pPr>
      <w:r>
        <w:t>Local Powell River scholarship/bursary application forms are available during the month of March from the school office.</w:t>
      </w:r>
    </w:p>
    <w:p w14:paraId="3448815C" w14:textId="4A912F18" w:rsidR="00E12728" w:rsidRDefault="00E12728" w:rsidP="002D75DA">
      <w:pPr>
        <w:pStyle w:val="ListParagraph"/>
        <w:numPr>
          <w:ilvl w:val="0"/>
          <w:numId w:val="7"/>
        </w:numPr>
      </w:pPr>
      <w:r>
        <w:t xml:space="preserve">Self-report your Semester 1 marks to the post-secondary institutions that have this service. Your Semester 2 will be available mid-May. Use your personal site (Login) on the </w:t>
      </w:r>
      <w:r w:rsidR="00787A9F">
        <w:t>institution</w:t>
      </w:r>
      <w:r>
        <w:t xml:space="preserve"> website to self-report. Click on “my U.B.C.” or “my SFU” or whatever words that particular university uses to access your person site. Once there in most cases, you must enter the student number issued to you from the institute and a password which is your birthdate. Your birthdate password will be numerically ordered either YYMMDD or DDMMYY or MMDDYY.</w:t>
      </w:r>
    </w:p>
    <w:p w14:paraId="30143577" w14:textId="5366C72B" w:rsidR="007B7BA9" w:rsidRDefault="007B7BA9" w:rsidP="007B7BA9">
      <w:pPr>
        <w:pStyle w:val="ListParagraph"/>
        <w:numPr>
          <w:ilvl w:val="0"/>
          <w:numId w:val="7"/>
        </w:numPr>
      </w:pPr>
      <w:r>
        <w:lastRenderedPageBreak/>
        <w:t>A list of the Community Awards, applications and the District Award application are available after Spring Break. Very few awards are nominated so students must apply.</w:t>
      </w:r>
    </w:p>
    <w:p w14:paraId="28F3AEE3" w14:textId="0D9D9D4B" w:rsidR="00923429" w:rsidRDefault="00923429" w:rsidP="007B7BA9">
      <w:pPr>
        <w:pStyle w:val="ListParagraph"/>
        <w:numPr>
          <w:ilvl w:val="0"/>
          <w:numId w:val="7"/>
        </w:numPr>
      </w:pPr>
      <w:r>
        <w:t>Assessment testing for dual credit trades courses</w:t>
      </w:r>
      <w:r w:rsidR="00796CD0">
        <w:t xml:space="preserve"> takes place on Monday, March</w:t>
      </w:r>
      <w:r w:rsidR="003F1E42">
        <w:t xml:space="preserve"> 1.</w:t>
      </w:r>
    </w:p>
    <w:p w14:paraId="3EC8954B" w14:textId="77777777" w:rsidR="007B7BA9" w:rsidRDefault="007B7BA9" w:rsidP="007B7BA9">
      <w:pPr>
        <w:pStyle w:val="ListParagraph"/>
      </w:pPr>
    </w:p>
    <w:p w14:paraId="66B750AF" w14:textId="6B153E10" w:rsidR="00E12728" w:rsidRDefault="00E12728" w:rsidP="00E12728">
      <w:pPr>
        <w:rPr>
          <w:b/>
          <w:bCs/>
          <w:u w:val="single"/>
        </w:rPr>
      </w:pPr>
      <w:r w:rsidRPr="00E12728">
        <w:rPr>
          <w:b/>
          <w:bCs/>
          <w:u w:val="single"/>
        </w:rPr>
        <w:t xml:space="preserve">April </w:t>
      </w:r>
    </w:p>
    <w:p w14:paraId="28FAE007" w14:textId="1C970EF2" w:rsidR="00E12728" w:rsidRDefault="00564B69" w:rsidP="00564B69">
      <w:pPr>
        <w:pStyle w:val="ListParagraph"/>
        <w:numPr>
          <w:ilvl w:val="0"/>
          <w:numId w:val="9"/>
        </w:numPr>
      </w:pPr>
      <w:r>
        <w:t>Be sure you are passing all your courses in order to graduate.</w:t>
      </w:r>
    </w:p>
    <w:p w14:paraId="21AFD2C8" w14:textId="6EDF87DD" w:rsidR="007B7BA9" w:rsidRDefault="00787A9F" w:rsidP="007B7BA9">
      <w:pPr>
        <w:pStyle w:val="ListParagraph"/>
        <w:numPr>
          <w:ilvl w:val="0"/>
          <w:numId w:val="9"/>
        </w:numPr>
      </w:pPr>
      <w:r>
        <w:t>You must be aware of the English proficiency requirements for your chosen college or university</w:t>
      </w:r>
      <w:r w:rsidR="002C13D2">
        <w:t xml:space="preserve"> </w:t>
      </w:r>
      <w:r>
        <w:t>(usually this requirement is met by demonstrating a minimum mark in English 12. Most students won’t know their final English 12 mark until the end of July so if you are concerned about meeting</w:t>
      </w:r>
      <w:r w:rsidR="002C13D2">
        <w:t xml:space="preserve"> this requirement, it would be prudent to do an LPI test.</w:t>
      </w:r>
    </w:p>
    <w:p w14:paraId="551D7D2D" w14:textId="34F9E25F" w:rsidR="00564B69" w:rsidRDefault="00564B69" w:rsidP="00564B69">
      <w:pPr>
        <w:rPr>
          <w:b/>
          <w:bCs/>
          <w:u w:val="single"/>
        </w:rPr>
      </w:pPr>
      <w:r w:rsidRPr="00564B69">
        <w:rPr>
          <w:b/>
          <w:bCs/>
          <w:u w:val="single"/>
        </w:rPr>
        <w:t>May</w:t>
      </w:r>
    </w:p>
    <w:p w14:paraId="716E275B" w14:textId="14B0C95F" w:rsidR="00655160" w:rsidRPr="00655160" w:rsidRDefault="00655160" w:rsidP="00655160">
      <w:pPr>
        <w:pStyle w:val="ListParagraph"/>
        <w:numPr>
          <w:ilvl w:val="0"/>
          <w:numId w:val="10"/>
        </w:numPr>
      </w:pPr>
      <w:r w:rsidRPr="00655160">
        <w:t>Make su</w:t>
      </w:r>
      <w:r>
        <w:t>re the LPI, IELTS or TOEFL tests are done if you need to do them. Most universities want IELTS/TOEFL results by spring time and LPI by mid July.</w:t>
      </w:r>
    </w:p>
    <w:p w14:paraId="08F25920" w14:textId="77777777" w:rsidR="00564B69" w:rsidRDefault="00564B69" w:rsidP="00564B69">
      <w:r>
        <w:t>Conditional Acceptance</w:t>
      </w:r>
    </w:p>
    <w:p w14:paraId="5451CB55" w14:textId="37EC9ABB" w:rsidR="00564B69" w:rsidRDefault="00564B69" w:rsidP="00564B69">
      <w:r>
        <w:t xml:space="preserve">B.C. universities offer “conditional acceptance” and a registration date based on your second interim grades (these grades reflect September to February school work) that are received from the Ministry of Education on an ongoing basis. Remember acceptance is conditional (upon graduating in July and maintaining </w:t>
      </w:r>
      <w:r>
        <w:lastRenderedPageBreak/>
        <w:t xml:space="preserve">good grades) until confirmed. </w:t>
      </w:r>
      <w:r w:rsidR="007B7BA9">
        <w:t>Once you believe you have confirmed your offer</w:t>
      </w:r>
      <w:r w:rsidR="00A80AE8">
        <w:t>, check your university account</w:t>
      </w:r>
      <w:r w:rsidR="007B7BA9">
        <w:t xml:space="preserve"> to ensure your deposit and scholarships you may have been offered are shown in your account.</w:t>
      </w:r>
    </w:p>
    <w:p w14:paraId="60F26A3F" w14:textId="68B9B62D" w:rsidR="00564B69" w:rsidRDefault="00564B69" w:rsidP="00564B69">
      <w:pPr>
        <w:pStyle w:val="ListParagraph"/>
        <w:numPr>
          <w:ilvl w:val="0"/>
          <w:numId w:val="5"/>
        </w:numPr>
      </w:pPr>
      <w:r>
        <w:t>TIP</w:t>
      </w:r>
      <w:r w:rsidR="00A80AE8">
        <w:t>S</w:t>
      </w:r>
      <w:r>
        <w:t>: Print and save the registration number given to you when you apply through Education Planner and put it in a safe place</w:t>
      </w:r>
      <w:r w:rsidR="00A80AE8">
        <w:t>. Also save your university log in account – you will need them</w:t>
      </w:r>
      <w:r>
        <w:t>!</w:t>
      </w:r>
    </w:p>
    <w:p w14:paraId="378EC446" w14:textId="77777777" w:rsidR="00F701D2" w:rsidRDefault="00F701D2" w:rsidP="00F701D2">
      <w:pPr>
        <w:pStyle w:val="ListParagraph"/>
      </w:pPr>
    </w:p>
    <w:p w14:paraId="01CBF037" w14:textId="3434390D" w:rsidR="00564B69" w:rsidRDefault="00564B69" w:rsidP="00564B69">
      <w:pPr>
        <w:rPr>
          <w:b/>
          <w:bCs/>
          <w:u w:val="single"/>
        </w:rPr>
      </w:pPr>
      <w:r>
        <w:rPr>
          <w:b/>
          <w:bCs/>
          <w:u w:val="single"/>
        </w:rPr>
        <w:t>June</w:t>
      </w:r>
    </w:p>
    <w:p w14:paraId="527D77BF" w14:textId="04F137E4" w:rsidR="00322426" w:rsidRDefault="00322426" w:rsidP="00322426">
      <w:pPr>
        <w:pStyle w:val="ListParagraph"/>
        <w:numPr>
          <w:ilvl w:val="0"/>
          <w:numId w:val="5"/>
        </w:numPr>
      </w:pPr>
      <w:r w:rsidRPr="00322426">
        <w:t>Post</w:t>
      </w:r>
      <w:r>
        <w:t>-</w:t>
      </w:r>
      <w:r w:rsidR="00655160">
        <w:t>secondary</w:t>
      </w:r>
      <w:r>
        <w:t xml:space="preserve"> course registration: register on the date and time given by the institution. Classes fill quickly and there may not be alternative sections of the course you want or need.</w:t>
      </w:r>
    </w:p>
    <w:p w14:paraId="7104FD29" w14:textId="5F0C6E5F" w:rsidR="00322426" w:rsidRPr="00322426" w:rsidRDefault="00322426" w:rsidP="00322426">
      <w:pPr>
        <w:pStyle w:val="ListParagraph"/>
        <w:numPr>
          <w:ilvl w:val="0"/>
          <w:numId w:val="5"/>
        </w:numPr>
      </w:pPr>
      <w:r>
        <w:t>Spend time studying to do well on any final exams.</w:t>
      </w:r>
    </w:p>
    <w:p w14:paraId="4A7D6551" w14:textId="5AC89E87" w:rsidR="00564B69" w:rsidRDefault="00564B69" w:rsidP="00564B69">
      <w:pPr>
        <w:pStyle w:val="ListParagraph"/>
        <w:numPr>
          <w:ilvl w:val="0"/>
          <w:numId w:val="5"/>
        </w:numPr>
      </w:pPr>
      <w:proofErr w:type="gramStart"/>
      <w:r>
        <w:t>June ?</w:t>
      </w:r>
      <w:proofErr w:type="gramEnd"/>
      <w:r>
        <w:t xml:space="preserve"> Grad Rehearsal</w:t>
      </w:r>
    </w:p>
    <w:p w14:paraId="5D768A3E" w14:textId="7AF31839" w:rsidR="00564B69" w:rsidRDefault="00564B69" w:rsidP="00564B69">
      <w:pPr>
        <w:pStyle w:val="ListParagraph"/>
        <w:numPr>
          <w:ilvl w:val="0"/>
          <w:numId w:val="5"/>
        </w:numPr>
      </w:pPr>
      <w:proofErr w:type="gramStart"/>
      <w:r>
        <w:t xml:space="preserve">June </w:t>
      </w:r>
      <w:r w:rsidR="00322426">
        <w:t>?</w:t>
      </w:r>
      <w:proofErr w:type="gramEnd"/>
      <w:r w:rsidR="00322426">
        <w:t xml:space="preserve"> Grad Ceremony</w:t>
      </w:r>
    </w:p>
    <w:p w14:paraId="5AF545D5" w14:textId="106C1F00" w:rsidR="00322426" w:rsidRDefault="00322426" w:rsidP="00564B69">
      <w:pPr>
        <w:pStyle w:val="ListParagraph"/>
        <w:numPr>
          <w:ilvl w:val="0"/>
          <w:numId w:val="5"/>
        </w:numPr>
      </w:pPr>
      <w:r>
        <w:t>Thank your teachers and parents for supporting you.</w:t>
      </w:r>
    </w:p>
    <w:p w14:paraId="1EEE0444" w14:textId="77777777" w:rsidR="00154D0E" w:rsidRDefault="00154D0E" w:rsidP="00154D0E">
      <w:pPr>
        <w:pStyle w:val="ListParagraph"/>
      </w:pPr>
    </w:p>
    <w:p w14:paraId="6F6A8EFC" w14:textId="5408C34A" w:rsidR="00322426" w:rsidRDefault="00154D0E" w:rsidP="00322426">
      <w:pPr>
        <w:rPr>
          <w:b/>
          <w:u w:val="single"/>
        </w:rPr>
      </w:pPr>
      <w:r w:rsidRPr="00154D0E">
        <w:rPr>
          <w:b/>
          <w:u w:val="single"/>
        </w:rPr>
        <w:t>July/August</w:t>
      </w:r>
    </w:p>
    <w:p w14:paraId="6F38DE0C" w14:textId="23B646BE" w:rsidR="00154D0E" w:rsidRDefault="00154D0E" w:rsidP="00154D0E">
      <w:pPr>
        <w:pStyle w:val="ListParagraph"/>
        <w:numPr>
          <w:ilvl w:val="0"/>
          <w:numId w:val="11"/>
        </w:numPr>
      </w:pPr>
      <w:r w:rsidRPr="00154D0E">
        <w:t>Official transcripts mailed home in late July</w:t>
      </w:r>
    </w:p>
    <w:p w14:paraId="22C4B447" w14:textId="214CE374" w:rsidR="00154D0E" w:rsidRDefault="00154D0E" w:rsidP="00154D0E">
      <w:pPr>
        <w:pStyle w:val="ListParagraph"/>
        <w:numPr>
          <w:ilvl w:val="0"/>
          <w:numId w:val="11"/>
        </w:numPr>
      </w:pPr>
      <w:r>
        <w:t>Confirmation of acceptance to Post-Secondary pending</w:t>
      </w:r>
    </w:p>
    <w:p w14:paraId="1DBEA858" w14:textId="6A980ACF" w:rsidR="00154D0E" w:rsidRDefault="00154D0E" w:rsidP="00154D0E">
      <w:pPr>
        <w:pStyle w:val="ListParagraph"/>
        <w:numPr>
          <w:ilvl w:val="0"/>
          <w:numId w:val="11"/>
        </w:numPr>
      </w:pPr>
      <w:r>
        <w:t>Scholarship funds can be accessed</w:t>
      </w:r>
    </w:p>
    <w:p w14:paraId="65E3A18E" w14:textId="77777777" w:rsidR="00F701D2" w:rsidRDefault="00F701D2" w:rsidP="00F701D2">
      <w:pPr>
        <w:pStyle w:val="ListParagraph"/>
      </w:pPr>
    </w:p>
    <w:p w14:paraId="69D0B27F" w14:textId="77777777" w:rsidR="00154D0E" w:rsidRPr="00154D0E" w:rsidRDefault="00154D0E" w:rsidP="00154D0E">
      <w:pPr>
        <w:pStyle w:val="ListParagraph"/>
      </w:pPr>
    </w:p>
    <w:p w14:paraId="6E07F58B" w14:textId="3621B741" w:rsidR="00322426" w:rsidRDefault="00322426" w:rsidP="00322426">
      <w:pPr>
        <w:ind w:left="720"/>
      </w:pPr>
      <w:r>
        <w:lastRenderedPageBreak/>
        <w:t>ASK QUESTIONS! RECORD THE ANSWERS!</w:t>
      </w:r>
    </w:p>
    <w:p w14:paraId="46801A18" w14:textId="06C1974E" w:rsidR="00322426" w:rsidRPr="00564B69" w:rsidRDefault="00322426" w:rsidP="00322426">
      <w:pPr>
        <w:ind w:left="720"/>
      </w:pPr>
      <w:r>
        <w:t>FOLLOW THROUGH WITH YOUR GOALS!</w:t>
      </w:r>
    </w:p>
    <w:sectPr w:rsidR="00322426" w:rsidRPr="0056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416"/>
    <w:multiLevelType w:val="hybridMultilevel"/>
    <w:tmpl w:val="4476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D3BAB"/>
    <w:multiLevelType w:val="hybridMultilevel"/>
    <w:tmpl w:val="A93C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D4CF7"/>
    <w:multiLevelType w:val="hybridMultilevel"/>
    <w:tmpl w:val="60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8632E"/>
    <w:multiLevelType w:val="hybridMultilevel"/>
    <w:tmpl w:val="5310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E096C"/>
    <w:multiLevelType w:val="hybridMultilevel"/>
    <w:tmpl w:val="64C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E2405"/>
    <w:multiLevelType w:val="hybridMultilevel"/>
    <w:tmpl w:val="20E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9390B"/>
    <w:multiLevelType w:val="hybridMultilevel"/>
    <w:tmpl w:val="3628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B4B17"/>
    <w:multiLevelType w:val="hybridMultilevel"/>
    <w:tmpl w:val="F63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A12DB"/>
    <w:multiLevelType w:val="hybridMultilevel"/>
    <w:tmpl w:val="FD425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912289"/>
    <w:multiLevelType w:val="hybridMultilevel"/>
    <w:tmpl w:val="108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B436F"/>
    <w:multiLevelType w:val="hybridMultilevel"/>
    <w:tmpl w:val="6F7C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0"/>
  </w:num>
  <w:num w:numId="5">
    <w:abstractNumId w:val="4"/>
  </w:num>
  <w:num w:numId="6">
    <w:abstractNumId w:val="5"/>
  </w:num>
  <w:num w:numId="7">
    <w:abstractNumId w:val="2"/>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85"/>
    <w:rsid w:val="00057CBC"/>
    <w:rsid w:val="00154D0E"/>
    <w:rsid w:val="0022549E"/>
    <w:rsid w:val="002C13D2"/>
    <w:rsid w:val="002D75DA"/>
    <w:rsid w:val="00322426"/>
    <w:rsid w:val="003B5DA2"/>
    <w:rsid w:val="003F1E42"/>
    <w:rsid w:val="00445F8C"/>
    <w:rsid w:val="004B2208"/>
    <w:rsid w:val="00564B69"/>
    <w:rsid w:val="0057658D"/>
    <w:rsid w:val="00655160"/>
    <w:rsid w:val="006C0683"/>
    <w:rsid w:val="00787A9F"/>
    <w:rsid w:val="00796CD0"/>
    <w:rsid w:val="007B7BA9"/>
    <w:rsid w:val="0083527F"/>
    <w:rsid w:val="008B0AD6"/>
    <w:rsid w:val="00923429"/>
    <w:rsid w:val="0094498C"/>
    <w:rsid w:val="009572BB"/>
    <w:rsid w:val="00A23D73"/>
    <w:rsid w:val="00A80AE8"/>
    <w:rsid w:val="00AC2ECF"/>
    <w:rsid w:val="00B245C1"/>
    <w:rsid w:val="00C85E0F"/>
    <w:rsid w:val="00D54886"/>
    <w:rsid w:val="00E12728"/>
    <w:rsid w:val="00E16085"/>
    <w:rsid w:val="00F7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F555"/>
  <w15:chartTrackingRefBased/>
  <w15:docId w15:val="{61294546-A78D-400B-9355-2E60CF2D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85"/>
    <w:pPr>
      <w:ind w:left="720"/>
      <w:contextualSpacing/>
    </w:pPr>
  </w:style>
  <w:style w:type="character" w:styleId="Hyperlink">
    <w:name w:val="Hyperlink"/>
    <w:basedOn w:val="DefaultParagraphFont"/>
    <w:uiPriority w:val="99"/>
    <w:unhideWhenUsed/>
    <w:rsid w:val="0083527F"/>
    <w:rPr>
      <w:color w:val="0563C1" w:themeColor="hyperlink"/>
      <w:u w:val="single"/>
    </w:rPr>
  </w:style>
  <w:style w:type="character" w:customStyle="1" w:styleId="UnresolvedMention1">
    <w:name w:val="Unresolved Mention1"/>
    <w:basedOn w:val="DefaultParagraphFont"/>
    <w:uiPriority w:val="99"/>
    <w:semiHidden/>
    <w:unhideWhenUsed/>
    <w:rsid w:val="0083527F"/>
    <w:rPr>
      <w:color w:val="605E5C"/>
      <w:shd w:val="clear" w:color="auto" w:fill="E1DFDD"/>
    </w:rPr>
  </w:style>
  <w:style w:type="paragraph" w:styleId="BalloonText">
    <w:name w:val="Balloon Text"/>
    <w:basedOn w:val="Normal"/>
    <w:link w:val="BalloonTextChar"/>
    <w:uiPriority w:val="99"/>
    <w:semiHidden/>
    <w:unhideWhenUsed/>
    <w:rsid w:val="00D5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plannerbc.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planner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6AF20C9BDFB48BE98652D1F3124D4" ma:contentTypeVersion="1" ma:contentTypeDescription="Create a new document." ma:contentTypeScope="" ma:versionID="d0c869498bb62459de5ca9b79c0b182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AB1DDD-88AE-432E-9995-84C0116730AC}"/>
</file>

<file path=customXml/itemProps2.xml><?xml version="1.0" encoding="utf-8"?>
<ds:datastoreItem xmlns:ds="http://schemas.openxmlformats.org/officeDocument/2006/customXml" ds:itemID="{25F1D474-E600-4EFC-8913-DB22D96808AC}">
  <ds:schemaRefs>
    <ds:schemaRef ds:uri="http://schemas.microsoft.com/sharepoint/v3/contenttype/forms"/>
  </ds:schemaRefs>
</ds:datastoreItem>
</file>

<file path=customXml/itemProps3.xml><?xml version="1.0" encoding="utf-8"?>
<ds:datastoreItem xmlns:ds="http://schemas.openxmlformats.org/officeDocument/2006/customXml" ds:itemID="{6736CE05-736A-479D-BBDF-ADBAB55DA0B6}">
  <ds:schemaRefs>
    <ds:schemaRef ds:uri="http://purl.org/dc/terms/"/>
    <ds:schemaRef ds:uri="http://schemas.openxmlformats.org/package/2006/metadata/core-properties"/>
    <ds:schemaRef ds:uri="http://schemas.microsoft.com/office/2006/documentManagement/types"/>
    <ds:schemaRef ds:uri="http://purl.org/dc/dcmitype/"/>
    <ds:schemaRef ds:uri="d1fd3b84-3e95-44cc-b9dc-23f717edca13"/>
    <ds:schemaRef ds:uri="http://purl.org/dc/elements/1.1/"/>
    <ds:schemaRef ds:uri="http://schemas.microsoft.com/office/2006/metadata/properties"/>
    <ds:schemaRef ds:uri="http://schemas.microsoft.com/office/infopath/2007/PartnerControls"/>
    <ds:schemaRef ds:uri="9f4b8937-f9f1-4d11-9cb1-c082899f08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brach</dc:creator>
  <cp:keywords/>
  <dc:description/>
  <cp:lastModifiedBy>Tanya Larkin</cp:lastModifiedBy>
  <cp:revision>2</cp:revision>
  <cp:lastPrinted>2020-06-25T16:18:00Z</cp:lastPrinted>
  <dcterms:created xsi:type="dcterms:W3CDTF">2020-09-28T16:16:00Z</dcterms:created>
  <dcterms:modified xsi:type="dcterms:W3CDTF">2020-09-28T16:16:00Z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0x0101003FE6AF20C9BDFB48BE98652D1F3124D4</vt:lpwstr>
  </property>
</Properties>
</file>